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CAA20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</w:p>
    <w:p w14:paraId="7631B75D">
      <w:pPr>
        <w:pStyle w:val="12"/>
        <w:spacing w:before="0" w:beforeAutospacing="0" w:after="0" w:afterAutospacing="0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 литературному чтению</w:t>
      </w:r>
    </w:p>
    <w:p w14:paraId="58DF3750">
      <w:pPr>
        <w:pStyle w:val="12"/>
        <w:spacing w:before="0" w:beforeAutospacing="0" w:after="0" w:afterAutospacing="0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 класс</w:t>
      </w:r>
    </w:p>
    <w:p w14:paraId="2B2A8B5E">
      <w:pPr>
        <w:pStyle w:val="12"/>
        <w:spacing w:before="0" w:beforeAutospacing="0" w:after="0" w:afterAutospacing="0"/>
        <w:jc w:val="center"/>
        <w:rPr>
          <w:rFonts w:ascii="Bookman Old Style" w:hAnsi="Bookman Old Style"/>
          <w:color w:val="0000FF"/>
          <w:sz w:val="26"/>
          <w:szCs w:val="26"/>
        </w:rPr>
      </w:pPr>
    </w:p>
    <w:p w14:paraId="01844B6A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0E2432E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литературному чтению для 3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«Литературное чтение»,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образования.</w:t>
      </w:r>
    </w:p>
    <w:p w14:paraId="5CE8123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предназначен для:</w:t>
      </w:r>
    </w:p>
    <w:p w14:paraId="6432AC47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проведения текущего, тематического и промежуточного контроля знаний обучающихся;</w:t>
      </w:r>
    </w:p>
    <w:p w14:paraId="725FAB5C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определения уровня освоения обучающимися программного материала по литературному чтению;</w:t>
      </w:r>
    </w:p>
    <w:p w14:paraId="486ABFE3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выявления степени сформированности предметных и метапредметных универсальных учебных действий;</w:t>
      </w:r>
    </w:p>
    <w:p w14:paraId="0A8859CB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установления соответствия подготовки обучающихся требованиям ФГОС НОО;</w:t>
      </w:r>
    </w:p>
    <w:p w14:paraId="45B37C61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обеспечения единства оценочных процедур при проведении контрольных мероприятий;</w:t>
      </w:r>
    </w:p>
    <w:p w14:paraId="304AFBBE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своевременного выявления пробелов в знаниях обучающихся и корректировки образовательного процесса.</w:t>
      </w:r>
    </w:p>
    <w:p w14:paraId="352C5654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10628CE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литературному чтению для 3 класса разработан в соответствии с требованиями Федерального государственного образовательного стандарта начального общего образования, Федеральной рабочей программы начального общего образования по литературному чтению, Примерной основной образовательной программы начального общего образования,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1561BB6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Литературное чтение является одним из основных предметов в системе начального общего образования, формирующим основы интеллектуального, духовного, нравственного развития младших школьников, их умения пользоваться устной и письменной литературной речью. Данный предмет является ведущим в формировании общеучебных навыков и умений, служит основой для всего последующего обучения, а также способствует социальной адаптации ребёнка, обеспечивает необходимую базу для изучения родного языка и литературы в основной школе.</w:t>
      </w:r>
    </w:p>
    <w:p w14:paraId="69F1FD4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литературного чтения в 3 классе являются:</w:t>
      </w:r>
    </w:p>
    <w:p w14:paraId="1F78E54C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овладение осознанным, правильным, беглым и выразительным чтением как базовым навыком в системе образования младших школьников;</w:t>
      </w:r>
    </w:p>
    <w:p w14:paraId="0911ADB7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совершенствование всех видов речевой деятельности, обеспечивающих умение работать с разными видами текстов;</w:t>
      </w:r>
    </w:p>
    <w:p w14:paraId="39D5CE52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развитие интереса к чтению и книге;</w:t>
      </w:r>
    </w:p>
    <w:p w14:paraId="59901958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формирование читательского кругозора и приобретение опыта в выборе книг и самостоятельной читательской деятельности;</w:t>
      </w:r>
    </w:p>
    <w:p w14:paraId="16B14809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</w:t>
      </w:r>
    </w:p>
    <w:p w14:paraId="32AB9FAA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формирование эстетического отношения к слову и умения понимать художественное произведение;</w:t>
      </w:r>
    </w:p>
    <w:p w14:paraId="129893D6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обогащение нравственного опыта младших школьников средствами художественной литературы;</w:t>
      </w:r>
    </w:p>
    <w:p w14:paraId="7C2B93B1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формирование нравственных представлений о добре, дружбе, правде и ответственности;</w:t>
      </w:r>
    </w:p>
    <w:p w14:paraId="5586C7B8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воспитание интереса и уважения к отечественной культуре и культуре народов многонациональной России и других стран.</w:t>
      </w:r>
    </w:p>
    <w:p w14:paraId="20EF54D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третьем классе продолжается работа по формированию читательской компетенции, расширяется круг чтения произведений разных жанров и тематики. Обучающиеся знакомятся с произведениями устного народного творчества, классической русской и зарубежной литературы, современной детской литературы. Особое внимание уделяется изучению произведений А.С. Пушкина, М.Ю. Лермонтова, Л.Н. Толстого, И.А. Крылова, а также произведений о Родине, природе, детях, взаимоотношениях человека и животных.</w:t>
      </w:r>
    </w:p>
    <w:p w14:paraId="6C28411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текущий, тематический и промежуточный контроль знаний обучающихся. Контрольные работы составлены с учётом изученного программного материала по учебнику Л.Ф. Климановой и направлены на проверку сформированности предметных и метапредметных результатов освоения программы по литературному чтению.</w:t>
      </w:r>
    </w:p>
    <w:p w14:paraId="759CD4E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различного уровня сложности, что позволяет осуществить дифференцированный подход к оценке учебных достижений обучающихся. Все задания контрольных работ представлены в тестовой форме с выбором одного правильного ответа из трёх предложенных вариантов.</w:t>
      </w:r>
    </w:p>
    <w:p w14:paraId="25FA2DE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Задания контрольных работ проверяют:</w:t>
      </w:r>
    </w:p>
    <w:p w14:paraId="3CB326E4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работать с текстом произведения (понимание содержания, определение последовательности событий, поиск информации в тексте);</w:t>
      </w:r>
    </w:p>
    <w:p w14:paraId="339EE4D2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знание литературоведческих понятий (жанр, тема, главная мысль, средства художественной выразительности);</w:t>
      </w:r>
    </w:p>
    <w:p w14:paraId="2B718F7A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определять жанровую принадлежность произведений;</w:t>
      </w:r>
    </w:p>
    <w:p w14:paraId="0D2F7670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характеризовать героев произведения, оценивать их поступки;</w:t>
      </w:r>
    </w:p>
    <w:p w14:paraId="735E4BCE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определять основную мысль текста;</w:t>
      </w:r>
    </w:p>
    <w:p w14:paraId="0DA52ED1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находить в тексте средства художественной выразительности (эпитеты, сравнения, олицетворения);</w:t>
      </w:r>
    </w:p>
    <w:p w14:paraId="11C2C4F7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знание авторов изученных произведений и их творчества;</w:t>
      </w:r>
    </w:p>
    <w:p w14:paraId="30A1CF63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понимание нравственного содержания произведений;</w:t>
      </w:r>
    </w:p>
    <w:p w14:paraId="2BE9AD4E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умение соотносить пословицы с содержанием произведения;</w:t>
      </w:r>
    </w:p>
    <w:p w14:paraId="5590EE0A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знание особенностей фольклорных и литературных произведений.</w:t>
      </w:r>
    </w:p>
    <w:p w14:paraId="16DB97C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читательских компетенций: умения находить необходимую информацию в тексте, понимать содержание прочитанного, определять последовательность событий, устанавливать причинно-следственные связи, делать выводы на основе прочитанного, высказывать своё отношение к героям и событиям произведения, определять авторскую позицию.</w:t>
      </w:r>
    </w:p>
    <w:p w14:paraId="277DA34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Контрольные работы ориентированы на проверку достижения следующих предметных результатов освоения программы по литературному чтению в 3 классе:</w:t>
      </w:r>
    </w:p>
    <w:p w14:paraId="1DBB49F8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14:paraId="35AC3D2C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</w:t>
      </w:r>
    </w:p>
    <w:p w14:paraId="0FE27CAC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характеризовать героев, описывать характер героя, давать оценку поступкам героев, составлять портретные характеристики персонажей;</w:t>
      </w:r>
    </w:p>
    <w:p w14:paraId="1A5432E0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отличать автора произведения от героя и рассказчика;</w:t>
      </w:r>
    </w:p>
    <w:p w14:paraId="1CB49F75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нормами;</w:t>
      </w:r>
    </w:p>
    <w:p w14:paraId="10817DAD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находить в тексте средства художественной выразительности (сравнение, эпитет, олицетворение);</w:t>
      </w:r>
    </w:p>
    <w:p w14:paraId="699BAF56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составлять план текста (вопросный, номинативный, цитатный);</w:t>
      </w:r>
    </w:p>
    <w:p w14:paraId="75C5981B">
      <w:pPr>
        <w:widowControl/>
        <w:spacing w:before="36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пересказывать текст подробно и кратко.</w:t>
      </w:r>
    </w:p>
    <w:p w14:paraId="1367B14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026F535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читательских умений и навыков обучающихся, своевременно выявлять пробелы в знаниях и корректировать образовательный процесс с учётом индивидуальных особенностей каждого ученика. Результаты выполнения контрольных работ могут быть использованы для планирования индивидуальной работы с обучающимися, испытывающими трудности в освоении программного материала, а также для организации работы с одарёнными детьми.</w:t>
      </w:r>
    </w:p>
    <w:p w14:paraId="60227BAE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474F919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p w14:paraId="3009B2C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Каждое задание контрольной работы оценивается в 1 балл при правильном ответе и в 0 баллов при неправильном ответе или отсутствии ответа. Максимальное количество баллов за выполнение контрольной работы – 10 баллов.</w:t>
      </w:r>
    </w:p>
    <w:tbl>
      <w:tblPr>
        <w:tblStyle w:val="6"/>
        <w:tblW w:w="98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4"/>
        <w:gridCol w:w="2977"/>
        <w:gridCol w:w="2693"/>
        <w:gridCol w:w="1843"/>
      </w:tblGrid>
      <w:tr w14:paraId="1E977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917BE6A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баллов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47C325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4D0C27F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освоения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3414492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04085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C2A840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9-10 баллов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05500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90-100%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EB29FD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 уровень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2F675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«5» (отлично)</w:t>
            </w:r>
          </w:p>
        </w:tc>
      </w:tr>
      <w:tr w14:paraId="01BDC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57BB8F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7-8 баллов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BB3DCF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70-89%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8A0F5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 уровень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370C2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«4» (хорошо)</w:t>
            </w:r>
          </w:p>
        </w:tc>
      </w:tr>
      <w:tr w14:paraId="453EF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438C70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5-6 баллов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A39E7E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50-69%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D9A15B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 уровень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528E2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«3» (удовлетворительно)</w:t>
            </w:r>
          </w:p>
        </w:tc>
      </w:tr>
      <w:tr w14:paraId="5FC66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235606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 балла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24DDF2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0-49%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6E65F2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Ниже базового уровня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EC815C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«2» (неудовлетворительно)</w:t>
            </w:r>
          </w:p>
        </w:tc>
      </w:tr>
    </w:tbl>
    <w:p w14:paraId="4E7A44B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45C26FA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– 40 минут (1 урок). При необходимости для отдельных обучающихся (с ограниченными возможностями здоровья, испытывающих трудности в обучении) время может быть увеличено до 45 минут.</w:t>
      </w:r>
    </w:p>
    <w:p w14:paraId="3DECD13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 Учителю необходимо проанализировать результаты выполнения каждого задания, выявить задания, вызвавшие наибольшие затруднения, и спланировать коррекционную работу.</w:t>
      </w:r>
    </w:p>
    <w:p w14:paraId="4A8BAD4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Обучающиеся, получившие отметку «2» (неудовлетворительно), должны выполнить работу над ошибками и пройти повторное тестирование по данной теме в индивидуальном порядке.</w:t>
      </w:r>
    </w:p>
    <w:p w14:paraId="0C311217">
      <w:pPr>
        <w:rPr>
          <w:rFonts w:ascii="Bookman Old Style" w:hAnsi="Bookman Old Style"/>
          <w:color w:val="0000FF"/>
          <w:sz w:val="24"/>
          <w:szCs w:val="24"/>
        </w:rPr>
      </w:pPr>
    </w:p>
    <w:p w14:paraId="15941FFF">
      <w:pPr>
        <w:rPr>
          <w:rFonts w:ascii="Bookman Old Style" w:hAnsi="Bookman Old Style"/>
          <w:color w:val="0000FF"/>
          <w:sz w:val="24"/>
          <w:szCs w:val="24"/>
        </w:rPr>
      </w:pPr>
    </w:p>
    <w:p w14:paraId="086F42C8">
      <w:pPr>
        <w:rPr>
          <w:rFonts w:ascii="Bookman Old Style" w:hAnsi="Bookman Old Style"/>
          <w:color w:val="0000FF"/>
          <w:sz w:val="24"/>
          <w:szCs w:val="24"/>
        </w:rPr>
      </w:pPr>
    </w:p>
    <w:p w14:paraId="3785E46D">
      <w:pPr>
        <w:rPr>
          <w:rFonts w:ascii="Bookman Old Style" w:hAnsi="Bookman Old Style"/>
          <w:color w:val="0000FF"/>
          <w:sz w:val="24"/>
          <w:szCs w:val="24"/>
        </w:rPr>
      </w:pPr>
    </w:p>
    <w:p w14:paraId="3C07D4D9">
      <w:pPr>
        <w:rPr>
          <w:rFonts w:ascii="Bookman Old Style" w:hAnsi="Bookman Old Style"/>
          <w:color w:val="0000FF"/>
          <w:sz w:val="24"/>
          <w:szCs w:val="24"/>
        </w:rPr>
      </w:pPr>
    </w:p>
    <w:p w14:paraId="5071F60E">
      <w:pPr>
        <w:rPr>
          <w:rFonts w:ascii="Bookman Old Style" w:hAnsi="Bookman Old Style"/>
          <w:color w:val="0000FF"/>
          <w:sz w:val="24"/>
          <w:szCs w:val="24"/>
        </w:rPr>
      </w:pPr>
    </w:p>
    <w:p w14:paraId="7E2E5356">
      <w:pPr>
        <w:rPr>
          <w:rFonts w:ascii="Bookman Old Style" w:hAnsi="Bookman Old Style"/>
          <w:color w:val="0000FF"/>
          <w:sz w:val="24"/>
          <w:szCs w:val="24"/>
        </w:rPr>
      </w:pPr>
    </w:p>
    <w:p w14:paraId="489006EA">
      <w:pPr>
        <w:rPr>
          <w:rFonts w:ascii="Bookman Old Style" w:hAnsi="Bookman Old Style"/>
          <w:color w:val="0000FF"/>
          <w:sz w:val="24"/>
          <w:szCs w:val="24"/>
        </w:rPr>
      </w:pPr>
    </w:p>
    <w:p w14:paraId="3FFF0250">
      <w:pPr>
        <w:rPr>
          <w:rFonts w:ascii="Bookman Old Style" w:hAnsi="Bookman Old Style"/>
          <w:color w:val="0000FF"/>
          <w:sz w:val="24"/>
          <w:szCs w:val="24"/>
        </w:rPr>
      </w:pPr>
    </w:p>
    <w:p w14:paraId="48D0B43A">
      <w:pPr>
        <w:rPr>
          <w:rFonts w:ascii="Bookman Old Style" w:hAnsi="Bookman Old Style"/>
          <w:color w:val="0000FF"/>
          <w:sz w:val="24"/>
          <w:szCs w:val="24"/>
        </w:rPr>
      </w:pPr>
    </w:p>
    <w:p w14:paraId="7A0A74A0">
      <w:pPr>
        <w:rPr>
          <w:rFonts w:ascii="Bookman Old Style" w:hAnsi="Bookman Old Style"/>
          <w:color w:val="0000FF"/>
          <w:sz w:val="24"/>
          <w:szCs w:val="24"/>
        </w:rPr>
      </w:pPr>
    </w:p>
    <w:p w14:paraId="5C754FFB">
      <w:pPr>
        <w:rPr>
          <w:rFonts w:ascii="Bookman Old Style" w:hAnsi="Bookman Old Style"/>
          <w:color w:val="0000FF"/>
          <w:sz w:val="24"/>
          <w:szCs w:val="24"/>
        </w:rPr>
      </w:pPr>
    </w:p>
    <w:p w14:paraId="22506EEC">
      <w:pPr>
        <w:rPr>
          <w:rFonts w:ascii="Bookman Old Style" w:hAnsi="Bookman Old Style"/>
          <w:color w:val="0000FF"/>
          <w:sz w:val="24"/>
          <w:szCs w:val="24"/>
        </w:rPr>
      </w:pPr>
    </w:p>
    <w:p w14:paraId="34D626E6">
      <w:pPr>
        <w:rPr>
          <w:rFonts w:ascii="Bookman Old Style" w:hAnsi="Bookman Old Style"/>
          <w:color w:val="0000FF"/>
          <w:sz w:val="24"/>
          <w:szCs w:val="24"/>
        </w:rPr>
      </w:pPr>
    </w:p>
    <w:p w14:paraId="106A7D41">
      <w:pPr>
        <w:rPr>
          <w:rFonts w:ascii="Bookman Old Style" w:hAnsi="Bookman Old Style"/>
          <w:color w:val="0000FF"/>
          <w:sz w:val="24"/>
          <w:szCs w:val="24"/>
        </w:rPr>
      </w:pPr>
    </w:p>
    <w:p w14:paraId="60271E37">
      <w:pPr>
        <w:rPr>
          <w:rFonts w:ascii="Bookman Old Style" w:hAnsi="Bookman Old Style"/>
          <w:color w:val="0000FF"/>
          <w:sz w:val="24"/>
          <w:szCs w:val="24"/>
        </w:rPr>
      </w:pPr>
    </w:p>
    <w:p w14:paraId="46A4F61F">
      <w:pPr>
        <w:rPr>
          <w:rFonts w:ascii="Bookman Old Style" w:hAnsi="Bookman Old Style"/>
          <w:sz w:val="24"/>
          <w:szCs w:val="24"/>
        </w:rPr>
      </w:pPr>
    </w:p>
    <w:p w14:paraId="678CC316">
      <w:pPr>
        <w:rPr>
          <w:rFonts w:ascii="Bookman Old Style" w:hAnsi="Bookman Old Style"/>
          <w:sz w:val="24"/>
          <w:szCs w:val="24"/>
        </w:rPr>
      </w:pPr>
    </w:p>
    <w:p w14:paraId="47563FCD">
      <w:pPr>
        <w:rPr>
          <w:rFonts w:ascii="Bookman Old Style" w:hAnsi="Bookman Old Style"/>
          <w:sz w:val="24"/>
          <w:szCs w:val="24"/>
        </w:rPr>
      </w:pPr>
    </w:p>
    <w:p w14:paraId="1295BEED">
      <w:pPr>
        <w:rPr>
          <w:rFonts w:ascii="Bookman Old Style" w:hAnsi="Bookman Old Style"/>
          <w:sz w:val="24"/>
          <w:szCs w:val="24"/>
        </w:rPr>
      </w:pPr>
    </w:p>
    <w:p w14:paraId="26DEB921">
      <w:pPr>
        <w:rPr>
          <w:rFonts w:ascii="Bookman Old Style" w:hAnsi="Bookman Old Style"/>
          <w:sz w:val="24"/>
          <w:szCs w:val="24"/>
        </w:rPr>
      </w:pPr>
    </w:p>
    <w:p w14:paraId="28641EA1">
      <w:pPr>
        <w:rPr>
          <w:rFonts w:ascii="Bookman Old Style" w:hAnsi="Bookman Old Style"/>
          <w:sz w:val="24"/>
          <w:szCs w:val="24"/>
        </w:rPr>
      </w:pPr>
    </w:p>
    <w:p w14:paraId="1F17FB3D">
      <w:pPr>
        <w:rPr>
          <w:rFonts w:ascii="Bookman Old Style" w:hAnsi="Bookman Old Style"/>
          <w:sz w:val="24"/>
          <w:szCs w:val="24"/>
        </w:rPr>
      </w:pPr>
    </w:p>
    <w:p w14:paraId="6FBA8C49">
      <w:pPr>
        <w:rPr>
          <w:rFonts w:ascii="Bookman Old Style" w:hAnsi="Bookman Old Style"/>
          <w:sz w:val="24"/>
          <w:szCs w:val="24"/>
        </w:rPr>
      </w:pPr>
    </w:p>
    <w:p w14:paraId="1807791E">
      <w:pPr>
        <w:rPr>
          <w:rFonts w:ascii="Bookman Old Style" w:hAnsi="Bookman Old Style"/>
          <w:sz w:val="24"/>
          <w:szCs w:val="24"/>
        </w:rPr>
      </w:pPr>
    </w:p>
    <w:p w14:paraId="0139B478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6AC8D31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за 1 триместр </w:t>
      </w:r>
    </w:p>
    <w:p w14:paraId="08C7B17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70F60AF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2DB07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 какому жанру устного народного творчества относятся былины?</w:t>
      </w:r>
    </w:p>
    <w:p w14:paraId="5A0D02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песни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героические песенные сказы</w:t>
      </w:r>
    </w:p>
    <w:p w14:paraId="108D6A54">
      <w:pPr>
        <w:rPr>
          <w:rFonts w:ascii="Bookman Old Style" w:hAnsi="Bookman Old Style"/>
          <w:color w:val="0000FF"/>
          <w:sz w:val="24"/>
          <w:szCs w:val="24"/>
        </w:rPr>
      </w:pPr>
    </w:p>
    <w:p w14:paraId="216621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Кто является главным героем былины «Илья Муромец и Соловей-разбойник»?</w:t>
      </w:r>
    </w:p>
    <w:p w14:paraId="7D07B9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князь Владимир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Илья Муромец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Соловей-разбойник</w:t>
      </w:r>
    </w:p>
    <w:p w14:paraId="2E4D1982">
      <w:pPr>
        <w:rPr>
          <w:rFonts w:ascii="Bookman Old Style" w:hAnsi="Bookman Old Style"/>
          <w:color w:val="0000FF"/>
          <w:sz w:val="24"/>
          <w:szCs w:val="24"/>
        </w:rPr>
      </w:pPr>
    </w:p>
    <w:p w14:paraId="7B6639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волшебная сказка?</w:t>
      </w:r>
    </w:p>
    <w:p w14:paraId="034243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сказка о животных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сказка, в которой происходят чудеса и превращения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сказка из повседневной жизни</w:t>
      </w:r>
    </w:p>
    <w:p w14:paraId="3E39DA1F">
      <w:pPr>
        <w:rPr>
          <w:rFonts w:ascii="Bookman Old Style" w:hAnsi="Bookman Old Style"/>
          <w:color w:val="0000FF"/>
          <w:sz w:val="24"/>
          <w:szCs w:val="24"/>
        </w:rPr>
      </w:pPr>
    </w:p>
    <w:p w14:paraId="582A06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В русской народной сказке «Сестрица Алёнушка и братец Иванушка» братец превратился в:</w:t>
      </w:r>
    </w:p>
    <w:p w14:paraId="48B6C3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козлёночка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телёночка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жеребёночка</w:t>
      </w:r>
    </w:p>
    <w:p w14:paraId="2D8ECDEC">
      <w:pPr>
        <w:rPr>
          <w:rFonts w:ascii="Bookman Old Style" w:hAnsi="Bookman Old Style"/>
          <w:color w:val="0000FF"/>
          <w:sz w:val="24"/>
          <w:szCs w:val="24"/>
        </w:rPr>
      </w:pPr>
    </w:p>
    <w:p w14:paraId="270FF5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Какое средство художественной выразительности использовано в строке: «Белая берёза под моим окном»?</w:t>
      </w:r>
    </w:p>
    <w:p w14:paraId="26E17A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сравнение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эпитет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олицетворение</w:t>
      </w:r>
    </w:p>
    <w:p w14:paraId="7BD81722">
      <w:pPr>
        <w:rPr>
          <w:rFonts w:ascii="Bookman Old Style" w:hAnsi="Bookman Old Style"/>
          <w:color w:val="0000FF"/>
          <w:sz w:val="24"/>
          <w:szCs w:val="24"/>
        </w:rPr>
      </w:pPr>
    </w:p>
    <w:p w14:paraId="73B180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Кто автор стихотворения «Есть в осени первоначальной...»?</w:t>
      </w:r>
    </w:p>
    <w:p w14:paraId="0CA791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А.А. Фет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Ф.И. Тютчев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А.Н. Майков</w:t>
      </w:r>
    </w:p>
    <w:p w14:paraId="11EA13C4">
      <w:pPr>
        <w:rPr>
          <w:rFonts w:ascii="Bookman Old Style" w:hAnsi="Bookman Old Style"/>
          <w:color w:val="0000FF"/>
          <w:sz w:val="24"/>
          <w:szCs w:val="24"/>
        </w:rPr>
      </w:pPr>
    </w:p>
    <w:p w14:paraId="7F5D7A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помогает передать настроение в стихотворении?</w:t>
      </w:r>
    </w:p>
    <w:p w14:paraId="6E84AE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рифма и ритм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размер букв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количество строк</w:t>
      </w:r>
    </w:p>
    <w:p w14:paraId="249FE5EC">
      <w:pPr>
        <w:rPr>
          <w:rFonts w:ascii="Bookman Old Style" w:hAnsi="Bookman Old Style"/>
          <w:color w:val="0000FF"/>
          <w:sz w:val="24"/>
          <w:szCs w:val="24"/>
        </w:rPr>
      </w:pPr>
    </w:p>
    <w:p w14:paraId="6E65E0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сказке «Иван-царевич и Серый Волк» помощником Ивана-царевича был:</w:t>
      </w:r>
    </w:p>
    <w:p w14:paraId="498445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серый волк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орёл</w:t>
      </w:r>
    </w:p>
    <w:p w14:paraId="5D7B62F6">
      <w:pPr>
        <w:rPr>
          <w:rFonts w:ascii="Bookman Old Style" w:hAnsi="Bookman Old Style"/>
          <w:color w:val="0000FF"/>
          <w:sz w:val="24"/>
          <w:szCs w:val="24"/>
        </w:rPr>
      </w:pPr>
    </w:p>
    <w:p w14:paraId="21B809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Чему учит русская народная сказка «Сестрица Алёнушка и братец Иванушка»?</w:t>
      </w:r>
    </w:p>
    <w:p w14:paraId="124DE9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слушаться старших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 доверять незнакомцам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быть трудолюбивым</w:t>
      </w:r>
    </w:p>
    <w:p w14:paraId="17B6BC07">
      <w:pPr>
        <w:rPr>
          <w:rFonts w:ascii="Bookman Old Style" w:hAnsi="Bookman Old Style"/>
          <w:color w:val="0000FF"/>
          <w:sz w:val="24"/>
          <w:szCs w:val="24"/>
        </w:rPr>
      </w:pPr>
    </w:p>
    <w:p w14:paraId="6D50D8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Какая пословица подходит к сказке «Сивка-бурка»?</w:t>
      </w:r>
    </w:p>
    <w:p w14:paraId="5FAA20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всё то золото, что блестит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 по виду суди, а по делам гляди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Семь раз отмерь, один раз отрежь</w:t>
      </w:r>
    </w:p>
    <w:p w14:paraId="204B8B7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за 1 триместр </w:t>
      </w:r>
    </w:p>
    <w:p w14:paraId="50A3C51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5283520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DF942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Какая особенность характерна для былин?</w:t>
      </w:r>
    </w:p>
    <w:p w14:paraId="43852F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рифма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напевность исполнения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короткий объём</w:t>
      </w:r>
    </w:p>
    <w:p w14:paraId="2B15EC20">
      <w:pPr>
        <w:rPr>
          <w:rFonts w:ascii="Bookman Old Style" w:hAnsi="Bookman Old Style"/>
          <w:color w:val="0000FF"/>
          <w:sz w:val="24"/>
          <w:szCs w:val="24"/>
        </w:rPr>
      </w:pPr>
    </w:p>
    <w:p w14:paraId="0EB6C4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Главный герой былин – это:</w:t>
      </w:r>
    </w:p>
    <w:p w14:paraId="76A09C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богатырь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царь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крестьянин</w:t>
      </w:r>
    </w:p>
    <w:p w14:paraId="2340F3D7">
      <w:pPr>
        <w:rPr>
          <w:rFonts w:ascii="Bookman Old Style" w:hAnsi="Bookman Old Style"/>
          <w:color w:val="0000FF"/>
          <w:sz w:val="24"/>
          <w:szCs w:val="24"/>
        </w:rPr>
      </w:pPr>
    </w:p>
    <w:p w14:paraId="227A44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 какому виду сказок относится «Сестрица Алёнушка и братец Иванушка»?</w:t>
      </w:r>
    </w:p>
    <w:p w14:paraId="4B4591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бытовая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волшебная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 животных</w:t>
      </w:r>
    </w:p>
    <w:p w14:paraId="1BD2249F">
      <w:pPr>
        <w:rPr>
          <w:rFonts w:ascii="Bookman Old Style" w:hAnsi="Bookman Old Style"/>
          <w:color w:val="0000FF"/>
          <w:sz w:val="24"/>
          <w:szCs w:val="24"/>
        </w:rPr>
      </w:pPr>
    </w:p>
    <w:p w14:paraId="386F1F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В сказке «Иван-царевич и Серый Волк» Иван-царевич отправился за:</w:t>
      </w:r>
    </w:p>
    <w:p w14:paraId="30104D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жар-птицей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золотым яблоком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живой водой</w:t>
      </w:r>
    </w:p>
    <w:p w14:paraId="497E8C63">
      <w:pPr>
        <w:rPr>
          <w:rFonts w:ascii="Bookman Old Style" w:hAnsi="Bookman Old Style"/>
          <w:color w:val="0000FF"/>
          <w:sz w:val="24"/>
          <w:szCs w:val="24"/>
        </w:rPr>
      </w:pPr>
    </w:p>
    <w:p w14:paraId="784FA8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эпитет?</w:t>
      </w:r>
    </w:p>
    <w:p w14:paraId="34080F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сравнение двух предметов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образное определение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перенесение свойств человека на неодушевлённые предметы</w:t>
      </w:r>
    </w:p>
    <w:p w14:paraId="23A68149">
      <w:pPr>
        <w:rPr>
          <w:rFonts w:ascii="Bookman Old Style" w:hAnsi="Bookman Old Style"/>
          <w:color w:val="0000FF"/>
          <w:sz w:val="24"/>
          <w:szCs w:val="24"/>
        </w:rPr>
      </w:pPr>
    </w:p>
    <w:p w14:paraId="613DEA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Кто автор стихотворения «Зима»?</w:t>
      </w:r>
    </w:p>
    <w:p w14:paraId="727DE4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И.С. Никитин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И.З. Суриков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Н.А. Некрасов</w:t>
      </w:r>
    </w:p>
    <w:p w14:paraId="2FA1148C">
      <w:pPr>
        <w:rPr>
          <w:rFonts w:ascii="Bookman Old Style" w:hAnsi="Bookman Old Style"/>
          <w:color w:val="0000FF"/>
          <w:sz w:val="24"/>
          <w:szCs w:val="24"/>
        </w:rPr>
      </w:pPr>
    </w:p>
    <w:p w14:paraId="0BF840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 называется созвучие концов стихотворных строк?</w:t>
      </w:r>
    </w:p>
    <w:p w14:paraId="706716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ритм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рифма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темп</w:t>
      </w:r>
    </w:p>
    <w:p w14:paraId="6C8F7680">
      <w:pPr>
        <w:rPr>
          <w:rFonts w:ascii="Bookman Old Style" w:hAnsi="Bookman Old Style"/>
          <w:color w:val="0000FF"/>
          <w:sz w:val="24"/>
          <w:szCs w:val="24"/>
        </w:rPr>
      </w:pPr>
    </w:p>
    <w:p w14:paraId="597C79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сказке «Сивка-бурка» младшего сына звали:</w:t>
      </w:r>
    </w:p>
    <w:p w14:paraId="0ADE60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Иванушка-дурачок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Иван-царевич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Иван-крестьянский сын</w:t>
      </w:r>
    </w:p>
    <w:p w14:paraId="20288526">
      <w:pPr>
        <w:rPr>
          <w:rFonts w:ascii="Bookman Old Style" w:hAnsi="Bookman Old Style"/>
          <w:color w:val="0000FF"/>
          <w:sz w:val="24"/>
          <w:szCs w:val="24"/>
        </w:rPr>
      </w:pPr>
    </w:p>
    <w:p w14:paraId="4E8589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Какое качество ценится в русских народных сказках?</w:t>
      </w:r>
    </w:p>
    <w:p w14:paraId="2C5892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хитрость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доброта и трудолюбие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жадность</w:t>
      </w:r>
    </w:p>
    <w:p w14:paraId="45843DA9">
      <w:pPr>
        <w:rPr>
          <w:rFonts w:ascii="Bookman Old Style" w:hAnsi="Bookman Old Style"/>
          <w:color w:val="0000FF"/>
          <w:sz w:val="24"/>
          <w:szCs w:val="24"/>
        </w:rPr>
      </w:pPr>
    </w:p>
    <w:p w14:paraId="6FFE80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такое композиция сказки?</w:t>
      </w:r>
    </w:p>
    <w:p w14:paraId="0BB552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главная мысль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построение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действующие лица</w:t>
      </w:r>
    </w:p>
    <w:p w14:paraId="66FB2150">
      <w:pPr>
        <w:rPr>
          <w:rFonts w:ascii="Bookman Old Style" w:hAnsi="Bookman Old Style"/>
          <w:color w:val="0000FF"/>
          <w:sz w:val="24"/>
          <w:szCs w:val="24"/>
        </w:rPr>
      </w:pPr>
    </w:p>
    <w:p w14:paraId="7B9A7318">
      <w:pPr>
        <w:rPr>
          <w:rFonts w:ascii="Bookman Old Style" w:hAnsi="Bookman Old Style"/>
          <w:color w:val="0000FF"/>
          <w:sz w:val="24"/>
          <w:szCs w:val="24"/>
        </w:rPr>
      </w:pPr>
    </w:p>
    <w:p w14:paraId="65E9810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за 1 триместр</w:t>
      </w:r>
    </w:p>
    <w:tbl>
      <w:tblPr>
        <w:tblStyle w:val="6"/>
        <w:tblW w:w="64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1"/>
        <w:gridCol w:w="2126"/>
        <w:gridCol w:w="2268"/>
      </w:tblGrid>
      <w:tr w14:paraId="5215E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5EE69F8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969010E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3E06A5F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0C719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5DA273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9AB33D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63E3C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0128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43679B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66A85E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92032E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28FA4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55E73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BF78F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85F88E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B313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69D91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1FBEE6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07E400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132B8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90B1E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869BA7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3341F3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7C173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277AD8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482A3D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56DED9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BF5A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D4A95C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D65A7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C3179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C394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0CA122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298B03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5C7FD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39346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9C052E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F51EF2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3793A4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817A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AC6C7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9EACAD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5BA59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767C536B">
      <w:pPr>
        <w:rPr>
          <w:rFonts w:ascii="Bookman Old Style" w:hAnsi="Bookman Old Style"/>
          <w:color w:val="0000FF"/>
          <w:sz w:val="24"/>
          <w:szCs w:val="24"/>
        </w:rPr>
      </w:pPr>
    </w:p>
    <w:p w14:paraId="18CF2FD0">
      <w:pPr>
        <w:rPr>
          <w:rFonts w:ascii="Bookman Old Style" w:hAnsi="Bookman Old Style"/>
          <w:sz w:val="24"/>
          <w:szCs w:val="24"/>
        </w:rPr>
      </w:pPr>
    </w:p>
    <w:p w14:paraId="43CB9D6B">
      <w:pPr>
        <w:rPr>
          <w:rFonts w:ascii="Bookman Old Style" w:hAnsi="Bookman Old Style"/>
          <w:sz w:val="24"/>
          <w:szCs w:val="24"/>
        </w:rPr>
      </w:pPr>
    </w:p>
    <w:p w14:paraId="1DFD05C5">
      <w:pPr>
        <w:rPr>
          <w:rFonts w:ascii="Bookman Old Style" w:hAnsi="Bookman Old Style"/>
          <w:sz w:val="24"/>
          <w:szCs w:val="24"/>
        </w:rPr>
      </w:pPr>
    </w:p>
    <w:p w14:paraId="2DEF5A74">
      <w:pPr>
        <w:rPr>
          <w:rFonts w:ascii="Bookman Old Style" w:hAnsi="Bookman Old Style"/>
          <w:sz w:val="24"/>
          <w:szCs w:val="24"/>
        </w:rPr>
      </w:pPr>
    </w:p>
    <w:p w14:paraId="3E7F8492">
      <w:pPr>
        <w:rPr>
          <w:rFonts w:ascii="Bookman Old Style" w:hAnsi="Bookman Old Style"/>
          <w:sz w:val="24"/>
          <w:szCs w:val="24"/>
        </w:rPr>
      </w:pPr>
    </w:p>
    <w:p w14:paraId="70EFE7FD">
      <w:pPr>
        <w:rPr>
          <w:rFonts w:ascii="Bookman Old Style" w:hAnsi="Bookman Old Style"/>
          <w:sz w:val="24"/>
          <w:szCs w:val="24"/>
        </w:rPr>
      </w:pPr>
    </w:p>
    <w:p w14:paraId="6725DF01">
      <w:pPr>
        <w:rPr>
          <w:rFonts w:ascii="Bookman Old Style" w:hAnsi="Bookman Old Style"/>
          <w:sz w:val="24"/>
          <w:szCs w:val="24"/>
        </w:rPr>
      </w:pPr>
    </w:p>
    <w:p w14:paraId="5BCF50EC">
      <w:pPr>
        <w:rPr>
          <w:rFonts w:ascii="Bookman Old Style" w:hAnsi="Bookman Old Style"/>
          <w:sz w:val="24"/>
          <w:szCs w:val="24"/>
        </w:rPr>
      </w:pPr>
    </w:p>
    <w:p w14:paraId="1BF49119">
      <w:pPr>
        <w:rPr>
          <w:rFonts w:ascii="Bookman Old Style" w:hAnsi="Bookman Old Style"/>
          <w:sz w:val="24"/>
          <w:szCs w:val="24"/>
        </w:rPr>
      </w:pPr>
    </w:p>
    <w:p w14:paraId="45B74156">
      <w:pPr>
        <w:rPr>
          <w:rFonts w:ascii="Bookman Old Style" w:hAnsi="Bookman Old Style"/>
          <w:sz w:val="24"/>
          <w:szCs w:val="24"/>
        </w:rPr>
      </w:pPr>
    </w:p>
    <w:p w14:paraId="1A32BA30">
      <w:pPr>
        <w:rPr>
          <w:rFonts w:ascii="Bookman Old Style" w:hAnsi="Bookman Old Style"/>
          <w:sz w:val="24"/>
          <w:szCs w:val="24"/>
        </w:rPr>
      </w:pPr>
    </w:p>
    <w:p w14:paraId="046B97D0">
      <w:pPr>
        <w:rPr>
          <w:rFonts w:ascii="Bookman Old Style" w:hAnsi="Bookman Old Style"/>
          <w:sz w:val="24"/>
          <w:szCs w:val="24"/>
        </w:rPr>
      </w:pPr>
    </w:p>
    <w:p w14:paraId="124A602F">
      <w:pPr>
        <w:rPr>
          <w:rFonts w:ascii="Bookman Old Style" w:hAnsi="Bookman Old Style"/>
          <w:sz w:val="24"/>
          <w:szCs w:val="24"/>
        </w:rPr>
      </w:pPr>
    </w:p>
    <w:p w14:paraId="76CBE44F">
      <w:pPr>
        <w:rPr>
          <w:rFonts w:ascii="Bookman Old Style" w:hAnsi="Bookman Old Style"/>
          <w:sz w:val="24"/>
          <w:szCs w:val="24"/>
        </w:rPr>
      </w:pPr>
    </w:p>
    <w:p w14:paraId="53E7EF1E">
      <w:pPr>
        <w:rPr>
          <w:rFonts w:ascii="Bookman Old Style" w:hAnsi="Bookman Old Style"/>
          <w:sz w:val="24"/>
          <w:szCs w:val="24"/>
        </w:rPr>
      </w:pPr>
    </w:p>
    <w:p w14:paraId="09CABCE7">
      <w:pPr>
        <w:rPr>
          <w:rFonts w:ascii="Bookman Old Style" w:hAnsi="Bookman Old Style"/>
          <w:sz w:val="24"/>
          <w:szCs w:val="24"/>
        </w:rPr>
      </w:pPr>
    </w:p>
    <w:p w14:paraId="7D1969E5">
      <w:pPr>
        <w:rPr>
          <w:rFonts w:ascii="Bookman Old Style" w:hAnsi="Bookman Old Style"/>
          <w:sz w:val="24"/>
          <w:szCs w:val="24"/>
        </w:rPr>
      </w:pPr>
    </w:p>
    <w:p w14:paraId="6B5A02A8">
      <w:pPr>
        <w:rPr>
          <w:rFonts w:ascii="Bookman Old Style" w:hAnsi="Bookman Old Style"/>
          <w:sz w:val="24"/>
          <w:szCs w:val="24"/>
        </w:rPr>
      </w:pPr>
    </w:p>
    <w:p w14:paraId="47D908CA">
      <w:pPr>
        <w:rPr>
          <w:rFonts w:ascii="Bookman Old Style" w:hAnsi="Bookman Old Style"/>
          <w:sz w:val="24"/>
          <w:szCs w:val="24"/>
        </w:rPr>
      </w:pPr>
    </w:p>
    <w:p w14:paraId="3D091AAF">
      <w:pPr>
        <w:rPr>
          <w:rFonts w:ascii="Bookman Old Style" w:hAnsi="Bookman Old Style"/>
          <w:sz w:val="24"/>
          <w:szCs w:val="24"/>
        </w:rPr>
      </w:pPr>
    </w:p>
    <w:p w14:paraId="08FCF238">
      <w:pPr>
        <w:rPr>
          <w:rFonts w:ascii="Bookman Old Style" w:hAnsi="Bookman Old Style"/>
          <w:sz w:val="24"/>
          <w:szCs w:val="24"/>
        </w:rPr>
      </w:pPr>
    </w:p>
    <w:p w14:paraId="41EB87E8">
      <w:pPr>
        <w:rPr>
          <w:rFonts w:ascii="Bookman Old Style" w:hAnsi="Bookman Old Style"/>
          <w:sz w:val="24"/>
          <w:szCs w:val="24"/>
        </w:rPr>
      </w:pPr>
    </w:p>
    <w:p w14:paraId="6E16F89C">
      <w:pPr>
        <w:rPr>
          <w:rFonts w:ascii="Bookman Old Style" w:hAnsi="Bookman Old Style"/>
          <w:sz w:val="24"/>
          <w:szCs w:val="24"/>
        </w:rPr>
      </w:pPr>
    </w:p>
    <w:p w14:paraId="2CBA138D">
      <w:pPr>
        <w:rPr>
          <w:rFonts w:ascii="Bookman Old Style" w:hAnsi="Bookman Old Style"/>
          <w:sz w:val="24"/>
          <w:szCs w:val="24"/>
        </w:rPr>
      </w:pPr>
    </w:p>
    <w:p w14:paraId="1FDB1C51">
      <w:pPr>
        <w:rPr>
          <w:rFonts w:ascii="Bookman Old Style" w:hAnsi="Bookman Old Style"/>
          <w:sz w:val="24"/>
          <w:szCs w:val="24"/>
        </w:rPr>
      </w:pPr>
    </w:p>
    <w:p w14:paraId="28595356">
      <w:pPr>
        <w:rPr>
          <w:rFonts w:ascii="Bookman Old Style" w:hAnsi="Bookman Old Style"/>
          <w:sz w:val="24"/>
          <w:szCs w:val="24"/>
        </w:rPr>
      </w:pPr>
    </w:p>
    <w:p w14:paraId="108B98D1">
      <w:pPr>
        <w:rPr>
          <w:rFonts w:ascii="Bookman Old Style" w:hAnsi="Bookman Old Style"/>
          <w:sz w:val="24"/>
          <w:szCs w:val="24"/>
        </w:rPr>
      </w:pPr>
    </w:p>
    <w:p w14:paraId="2FD7B4B2">
      <w:pPr>
        <w:rPr>
          <w:rFonts w:ascii="Bookman Old Style" w:hAnsi="Bookman Old Style"/>
          <w:sz w:val="24"/>
          <w:szCs w:val="24"/>
        </w:rPr>
      </w:pPr>
    </w:p>
    <w:p w14:paraId="00292A0F">
      <w:pPr>
        <w:rPr>
          <w:rFonts w:ascii="Bookman Old Style" w:hAnsi="Bookman Old Style"/>
          <w:sz w:val="24"/>
          <w:szCs w:val="24"/>
        </w:rPr>
      </w:pPr>
    </w:p>
    <w:p w14:paraId="40968B30">
      <w:pPr>
        <w:rPr>
          <w:rFonts w:ascii="Bookman Old Style" w:hAnsi="Bookman Old Style"/>
          <w:sz w:val="24"/>
          <w:szCs w:val="24"/>
        </w:rPr>
      </w:pPr>
    </w:p>
    <w:p w14:paraId="7905B69E">
      <w:pPr>
        <w:rPr>
          <w:rFonts w:ascii="Bookman Old Style" w:hAnsi="Bookman Old Style"/>
          <w:sz w:val="24"/>
          <w:szCs w:val="24"/>
        </w:rPr>
      </w:pPr>
    </w:p>
    <w:p w14:paraId="73D1EB59">
      <w:pPr>
        <w:rPr>
          <w:rFonts w:ascii="Bookman Old Style" w:hAnsi="Bookman Old Style"/>
          <w:sz w:val="24"/>
          <w:szCs w:val="24"/>
        </w:rPr>
      </w:pPr>
    </w:p>
    <w:p w14:paraId="7D73C1DD">
      <w:pPr>
        <w:rPr>
          <w:rFonts w:ascii="Bookman Old Style" w:hAnsi="Bookman Old Style"/>
          <w:sz w:val="24"/>
          <w:szCs w:val="24"/>
        </w:rPr>
      </w:pPr>
    </w:p>
    <w:p w14:paraId="0D0B6B7D">
      <w:pPr>
        <w:rPr>
          <w:rFonts w:ascii="Bookman Old Style" w:hAnsi="Bookman Old Style"/>
          <w:sz w:val="24"/>
          <w:szCs w:val="24"/>
        </w:rPr>
      </w:pPr>
    </w:p>
    <w:p w14:paraId="1E6CB8D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FF0000"/>
          <w:sz w:val="24"/>
          <w:szCs w:val="24"/>
        </w:rPr>
        <w:t>(в таблице написана как урок №38)</w:t>
      </w:r>
      <w:r>
        <w:rPr>
          <w:rFonts w:ascii="Bookman Old Style" w:hAnsi="Bookman Old Style"/>
          <w:b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Творчество А.С. Пушкина и произведения русских писателей XIX века</w:t>
      </w:r>
    </w:p>
    <w:p w14:paraId="4EDF1B0A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</w:t>
      </w:r>
      <w:r>
        <w:rPr>
          <w:rFonts w:ascii="Bookman Old Style" w:hAnsi="Bookman Old Style"/>
          <w:b/>
          <w:sz w:val="24"/>
          <w:szCs w:val="24"/>
        </w:rPr>
        <w:t>____________________</w:t>
      </w:r>
    </w:p>
    <w:p w14:paraId="72AB478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E71C4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Кто автор «Сказки о царе Салтане»?</w:t>
      </w:r>
    </w:p>
    <w:p w14:paraId="3F191D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М.Ю. Лермонтов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И.А. Крылов</w:t>
      </w:r>
    </w:p>
    <w:p w14:paraId="553B5F0C">
      <w:pPr>
        <w:rPr>
          <w:rFonts w:ascii="Bookman Old Style" w:hAnsi="Bookman Old Style"/>
          <w:color w:val="0000FF"/>
          <w:sz w:val="24"/>
          <w:szCs w:val="24"/>
        </w:rPr>
      </w:pPr>
    </w:p>
    <w:p w14:paraId="589C63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В кого превращался князь Гвидон в «Сказке о царе Салтане»?</w:t>
      </w:r>
    </w:p>
    <w:p w14:paraId="3373C2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муху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 комара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шмеля</w:t>
      </w:r>
    </w:p>
    <w:p w14:paraId="64BAF270">
      <w:pPr>
        <w:rPr>
          <w:rFonts w:ascii="Bookman Old Style" w:hAnsi="Bookman Old Style"/>
          <w:color w:val="0000FF"/>
          <w:sz w:val="24"/>
          <w:szCs w:val="24"/>
        </w:rPr>
      </w:pPr>
    </w:p>
    <w:p w14:paraId="661470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басня?</w:t>
      </w:r>
    </w:p>
    <w:p w14:paraId="09CE9A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короткий рассказ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стихотворное или прозаическое произведение нравоучительного характера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длинное стихотворение</w:t>
      </w:r>
    </w:p>
    <w:p w14:paraId="6628E216">
      <w:pPr>
        <w:rPr>
          <w:rFonts w:ascii="Bookman Old Style" w:hAnsi="Bookman Old Style"/>
          <w:color w:val="0000FF"/>
          <w:sz w:val="24"/>
          <w:szCs w:val="24"/>
        </w:rPr>
      </w:pPr>
    </w:p>
    <w:p w14:paraId="1BF68E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автор басни «Мартышка и очки»?</w:t>
      </w:r>
    </w:p>
    <w:p w14:paraId="366DCD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М.Ю. Лермонтов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И.А. Крылов</w:t>
      </w:r>
    </w:p>
    <w:p w14:paraId="1D7CC393">
      <w:pPr>
        <w:rPr>
          <w:rFonts w:ascii="Bookman Old Style" w:hAnsi="Bookman Old Style"/>
          <w:color w:val="0000FF"/>
          <w:sz w:val="24"/>
          <w:szCs w:val="24"/>
        </w:rPr>
      </w:pPr>
    </w:p>
    <w:p w14:paraId="6B00F2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мораль басни?</w:t>
      </w:r>
    </w:p>
    <w:p w14:paraId="791EBC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начало басни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поучительный вывод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описание героев</w:t>
      </w:r>
    </w:p>
    <w:p w14:paraId="196DFE39">
      <w:pPr>
        <w:rPr>
          <w:rFonts w:ascii="Bookman Old Style" w:hAnsi="Bookman Old Style"/>
          <w:color w:val="0000FF"/>
          <w:sz w:val="24"/>
          <w:szCs w:val="24"/>
        </w:rPr>
      </w:pPr>
    </w:p>
    <w:p w14:paraId="5ACA9C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Какое средство выразительности использовано в строке из стихотворения А.С. Пушкина: «Мороз и солнце; день чудесный!»?</w:t>
      </w:r>
    </w:p>
    <w:p w14:paraId="478DC6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сравнение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эпитет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олицетворение</w:t>
      </w:r>
    </w:p>
    <w:p w14:paraId="4FC781BB">
      <w:pPr>
        <w:rPr>
          <w:rFonts w:ascii="Bookman Old Style" w:hAnsi="Bookman Old Style"/>
          <w:color w:val="0000FF"/>
          <w:sz w:val="24"/>
          <w:szCs w:val="24"/>
        </w:rPr>
      </w:pPr>
    </w:p>
    <w:p w14:paraId="4D52BE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Кто автор стихотворения «Утёс»?</w:t>
      </w:r>
    </w:p>
    <w:p w14:paraId="523A83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М.Ю. Лермонтов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Ф.И. Тютчев</w:t>
      </w:r>
    </w:p>
    <w:p w14:paraId="45EDB6C4">
      <w:pPr>
        <w:rPr>
          <w:rFonts w:ascii="Bookman Old Style" w:hAnsi="Bookman Old Style"/>
          <w:color w:val="0000FF"/>
          <w:sz w:val="24"/>
          <w:szCs w:val="24"/>
        </w:rPr>
      </w:pPr>
    </w:p>
    <w:p w14:paraId="7A5ADB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басне «Ворона и Лисица» И.А. Крылова высмеивается:</w:t>
      </w:r>
    </w:p>
    <w:p w14:paraId="735E68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жадность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лень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глупость и тщеславие</w:t>
      </w:r>
    </w:p>
    <w:p w14:paraId="3406A51B">
      <w:pPr>
        <w:rPr>
          <w:rFonts w:ascii="Bookman Old Style" w:hAnsi="Bookman Old Style"/>
          <w:color w:val="0000FF"/>
          <w:sz w:val="24"/>
          <w:szCs w:val="24"/>
        </w:rPr>
      </w:pPr>
    </w:p>
    <w:p w14:paraId="3EDFC9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Какая особенность присуща литературным сказкам А.С. Пушкина?</w:t>
      </w:r>
    </w:p>
    <w:p w14:paraId="0F7A86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отсутствие чудес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близость к фольклору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современные герои</w:t>
      </w:r>
    </w:p>
    <w:p w14:paraId="7A0C9D13">
      <w:pPr>
        <w:rPr>
          <w:rFonts w:ascii="Bookman Old Style" w:hAnsi="Bookman Old Style"/>
          <w:color w:val="0000FF"/>
          <w:sz w:val="24"/>
          <w:szCs w:val="24"/>
        </w:rPr>
      </w:pPr>
    </w:p>
    <w:p w14:paraId="7D53B8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Кто иллюстрировал «Сказку о царе Салтане» А.С. Пушкина?</w:t>
      </w:r>
    </w:p>
    <w:p w14:paraId="0704B8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В.М. Васнецов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И.Я. Билибин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И.Е. Репин</w:t>
      </w:r>
    </w:p>
    <w:p w14:paraId="5347CAB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FF0000"/>
          <w:sz w:val="24"/>
          <w:szCs w:val="24"/>
        </w:rPr>
        <w:t>(в таблице написана как урок №38)</w:t>
      </w:r>
      <w:r>
        <w:rPr>
          <w:rFonts w:ascii="Bookman Old Style" w:hAnsi="Bookman Old Style"/>
          <w:b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Творчество А.С. Пушкина и произведения русских писателей XIX века</w:t>
      </w:r>
    </w:p>
    <w:p w14:paraId="6C40A6A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33309DB6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278ECB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А.С. Пушкин – это:</w:t>
      </w:r>
    </w:p>
    <w:p w14:paraId="20B6EB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великий русский поэт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баснописец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сказочник</w:t>
      </w:r>
    </w:p>
    <w:p w14:paraId="21A14142">
      <w:pPr>
        <w:rPr>
          <w:rFonts w:ascii="Bookman Old Style" w:hAnsi="Bookman Old Style"/>
          <w:color w:val="0000FF"/>
          <w:sz w:val="24"/>
          <w:szCs w:val="24"/>
        </w:rPr>
      </w:pPr>
    </w:p>
    <w:p w14:paraId="569DBF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Царевна Лебедь в «Сказке о царе Салтане» помогла князю Гвидону:</w:t>
      </w:r>
    </w:p>
    <w:p w14:paraId="471BB6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стать богатым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превращаться в насекомых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победить врагов</w:t>
      </w:r>
    </w:p>
    <w:p w14:paraId="777F2819">
      <w:pPr>
        <w:rPr>
          <w:rFonts w:ascii="Bookman Old Style" w:hAnsi="Bookman Old Style"/>
          <w:color w:val="0000FF"/>
          <w:sz w:val="24"/>
          <w:szCs w:val="24"/>
        </w:rPr>
      </w:pPr>
    </w:p>
    <w:p w14:paraId="457A01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И.А. Крылов – великий русский:</w:t>
      </w:r>
    </w:p>
    <w:p w14:paraId="2F51CB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поэт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баснописец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прозаик</w:t>
      </w:r>
    </w:p>
    <w:p w14:paraId="00578E7B">
      <w:pPr>
        <w:rPr>
          <w:rFonts w:ascii="Bookman Old Style" w:hAnsi="Bookman Old Style"/>
          <w:color w:val="0000FF"/>
          <w:sz w:val="24"/>
          <w:szCs w:val="24"/>
        </w:rPr>
      </w:pPr>
    </w:p>
    <w:p w14:paraId="424910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Герои басен И.А. Крылова чаще всего:</w:t>
      </w:r>
    </w:p>
    <w:p w14:paraId="229BF6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люди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животные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сказочные существа</w:t>
      </w:r>
    </w:p>
    <w:p w14:paraId="260E8F95">
      <w:pPr>
        <w:rPr>
          <w:rFonts w:ascii="Bookman Old Style" w:hAnsi="Bookman Old Style"/>
          <w:color w:val="0000FF"/>
          <w:sz w:val="24"/>
          <w:szCs w:val="24"/>
        </w:rPr>
      </w:pPr>
    </w:p>
    <w:p w14:paraId="5AECE1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Эзопов язык в баснях?</w:t>
      </w:r>
    </w:p>
    <w:p w14:paraId="2FBA5A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иностранный язык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непонятная речь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иносказательная, скрытая речь</w:t>
      </w:r>
    </w:p>
    <w:p w14:paraId="1A2372B6">
      <w:pPr>
        <w:rPr>
          <w:rFonts w:ascii="Bookman Old Style" w:hAnsi="Bookman Old Style"/>
          <w:color w:val="0000FF"/>
          <w:sz w:val="24"/>
          <w:szCs w:val="24"/>
        </w:rPr>
      </w:pPr>
    </w:p>
    <w:p w14:paraId="597B70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В каком стихотворении А.С. Пушкина описывается зимнее утро?</w:t>
      </w:r>
    </w:p>
    <w:p w14:paraId="6B0EC1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«Зимний вечер»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«Зимнее утро»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«Зимняя дорога»</w:t>
      </w:r>
    </w:p>
    <w:p w14:paraId="4F29F537">
      <w:pPr>
        <w:rPr>
          <w:rFonts w:ascii="Bookman Old Style" w:hAnsi="Bookman Old Style"/>
          <w:color w:val="0000FF"/>
          <w:sz w:val="24"/>
          <w:szCs w:val="24"/>
        </w:rPr>
      </w:pPr>
    </w:p>
    <w:p w14:paraId="4E2F4F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Какое настроение передаётся в стихотворении М.Ю. Лермонтова «Утёс»?</w:t>
      </w:r>
    </w:p>
    <w:p w14:paraId="1AB9FC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радостное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грустное, одинокое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весёлое</w:t>
      </w:r>
    </w:p>
    <w:p w14:paraId="1A0FD6DB">
      <w:pPr>
        <w:rPr>
          <w:rFonts w:ascii="Bookman Old Style" w:hAnsi="Bookman Old Style"/>
          <w:color w:val="0000FF"/>
          <w:sz w:val="24"/>
          <w:szCs w:val="24"/>
        </w:rPr>
      </w:pPr>
    </w:p>
    <w:p w14:paraId="0BCD34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Чему учит басня «Мартышка и очки» И.А. Крылова?</w:t>
      </w:r>
    </w:p>
    <w:p w14:paraId="011C51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беречь зрение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не браться за дело, не разобравшись в нём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слушать советы</w:t>
      </w:r>
    </w:p>
    <w:p w14:paraId="077CA634">
      <w:pPr>
        <w:rPr>
          <w:rFonts w:ascii="Bookman Old Style" w:hAnsi="Bookman Old Style"/>
          <w:color w:val="0000FF"/>
          <w:sz w:val="24"/>
          <w:szCs w:val="24"/>
        </w:rPr>
      </w:pPr>
    </w:p>
    <w:p w14:paraId="413819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Какой приём использует А.С. Пушкин в «Сказке о царе Салтане» для развития сюжета?</w:t>
      </w:r>
    </w:p>
    <w:p w14:paraId="134D78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повтор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диалог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описание</w:t>
      </w:r>
    </w:p>
    <w:p w14:paraId="1D72DBE5">
      <w:pPr>
        <w:rPr>
          <w:rFonts w:ascii="Bookman Old Style" w:hAnsi="Bookman Old Style"/>
          <w:color w:val="0000FF"/>
          <w:sz w:val="24"/>
          <w:szCs w:val="24"/>
        </w:rPr>
      </w:pPr>
    </w:p>
    <w:p w14:paraId="69010A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общего у литературной и народной сказки?</w:t>
      </w:r>
    </w:p>
    <w:p w14:paraId="2A3FCA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наличие автора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волшебство и чудеса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стихотворная форма</w:t>
      </w:r>
    </w:p>
    <w:p w14:paraId="7CA8B27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(урок №38)</w:t>
      </w:r>
    </w:p>
    <w:tbl>
      <w:tblPr>
        <w:tblStyle w:val="6"/>
        <w:tblW w:w="6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3"/>
        <w:gridCol w:w="2126"/>
        <w:gridCol w:w="2268"/>
      </w:tblGrid>
      <w:tr w14:paraId="1FB68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7CAD23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05357B1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BFFA7F8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00D0F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1BA318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EFA8B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C355E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59A20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BC04E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FC0308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CA6358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78877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DAA219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E2B11C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46623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456EB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12DCF5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2FDAA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A76A2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8CB8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0F4C05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B40A26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6BB3F4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</w:tr>
      <w:tr w14:paraId="43F82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9A8952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9EB4A8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204F70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4CDEE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DD8059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2B85AE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BE8E37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2441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FA336D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CAB59B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280419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7C63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474B7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B4A6F4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E263CF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1F2B9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F5F3AC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9D7B9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C9B81A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4AEEDD20">
      <w:pPr>
        <w:rPr>
          <w:rFonts w:ascii="Bookman Old Style" w:hAnsi="Bookman Old Style"/>
          <w:color w:val="0000FF"/>
          <w:sz w:val="24"/>
          <w:szCs w:val="24"/>
        </w:rPr>
      </w:pPr>
    </w:p>
    <w:p w14:paraId="30505D48">
      <w:pPr>
        <w:rPr>
          <w:rFonts w:ascii="Bookman Old Style" w:hAnsi="Bookman Old Style"/>
          <w:color w:val="0000FF"/>
          <w:sz w:val="24"/>
          <w:szCs w:val="24"/>
        </w:rPr>
      </w:pPr>
    </w:p>
    <w:p w14:paraId="0FFA8214">
      <w:pPr>
        <w:rPr>
          <w:rFonts w:ascii="Bookman Old Style" w:hAnsi="Bookman Old Style"/>
          <w:color w:val="0000FF"/>
          <w:sz w:val="24"/>
          <w:szCs w:val="24"/>
        </w:rPr>
      </w:pPr>
    </w:p>
    <w:p w14:paraId="4AA6EECD">
      <w:pPr>
        <w:rPr>
          <w:rFonts w:ascii="Bookman Old Style" w:hAnsi="Bookman Old Style"/>
          <w:color w:val="0000FF"/>
          <w:sz w:val="24"/>
          <w:szCs w:val="24"/>
        </w:rPr>
      </w:pPr>
    </w:p>
    <w:p w14:paraId="11238CDC">
      <w:pPr>
        <w:rPr>
          <w:rFonts w:ascii="Bookman Old Style" w:hAnsi="Bookman Old Style"/>
          <w:color w:val="0000FF"/>
          <w:sz w:val="24"/>
          <w:szCs w:val="24"/>
        </w:rPr>
      </w:pPr>
    </w:p>
    <w:p w14:paraId="64982AC3">
      <w:pPr>
        <w:rPr>
          <w:rFonts w:ascii="Bookman Old Style" w:hAnsi="Bookman Old Style"/>
          <w:color w:val="0000FF"/>
          <w:sz w:val="24"/>
          <w:szCs w:val="24"/>
        </w:rPr>
      </w:pPr>
    </w:p>
    <w:p w14:paraId="142F595E">
      <w:pPr>
        <w:rPr>
          <w:rFonts w:ascii="Bookman Old Style" w:hAnsi="Bookman Old Style"/>
          <w:color w:val="0000FF"/>
          <w:sz w:val="24"/>
          <w:szCs w:val="24"/>
        </w:rPr>
      </w:pPr>
    </w:p>
    <w:p w14:paraId="3AD2E74B">
      <w:pPr>
        <w:rPr>
          <w:rFonts w:ascii="Bookman Old Style" w:hAnsi="Bookman Old Style"/>
          <w:color w:val="0000FF"/>
          <w:sz w:val="24"/>
          <w:szCs w:val="24"/>
        </w:rPr>
      </w:pPr>
    </w:p>
    <w:p w14:paraId="05DC094D">
      <w:pPr>
        <w:rPr>
          <w:rFonts w:ascii="Bookman Old Style" w:hAnsi="Bookman Old Style"/>
          <w:color w:val="0000FF"/>
          <w:sz w:val="24"/>
          <w:szCs w:val="24"/>
        </w:rPr>
      </w:pPr>
    </w:p>
    <w:p w14:paraId="200972B2">
      <w:pPr>
        <w:rPr>
          <w:rFonts w:ascii="Bookman Old Style" w:hAnsi="Bookman Old Style"/>
          <w:sz w:val="24"/>
          <w:szCs w:val="24"/>
        </w:rPr>
      </w:pPr>
    </w:p>
    <w:p w14:paraId="16300E48">
      <w:pPr>
        <w:rPr>
          <w:rFonts w:ascii="Bookman Old Style" w:hAnsi="Bookman Old Style"/>
          <w:sz w:val="24"/>
          <w:szCs w:val="24"/>
        </w:rPr>
      </w:pPr>
    </w:p>
    <w:p w14:paraId="565816EC">
      <w:pPr>
        <w:rPr>
          <w:rFonts w:ascii="Bookman Old Style" w:hAnsi="Bookman Old Style"/>
          <w:sz w:val="24"/>
          <w:szCs w:val="24"/>
        </w:rPr>
      </w:pPr>
    </w:p>
    <w:p w14:paraId="4F2DDCD0">
      <w:pPr>
        <w:rPr>
          <w:rFonts w:ascii="Bookman Old Style" w:hAnsi="Bookman Old Style"/>
          <w:sz w:val="24"/>
          <w:szCs w:val="24"/>
        </w:rPr>
      </w:pPr>
    </w:p>
    <w:p w14:paraId="7CD7B792">
      <w:pPr>
        <w:rPr>
          <w:rFonts w:ascii="Bookman Old Style" w:hAnsi="Bookman Old Style"/>
          <w:sz w:val="24"/>
          <w:szCs w:val="24"/>
        </w:rPr>
      </w:pPr>
    </w:p>
    <w:p w14:paraId="1C73C845">
      <w:pPr>
        <w:rPr>
          <w:rFonts w:ascii="Bookman Old Style" w:hAnsi="Bookman Old Style"/>
          <w:sz w:val="24"/>
          <w:szCs w:val="24"/>
        </w:rPr>
      </w:pPr>
    </w:p>
    <w:p w14:paraId="671BB583">
      <w:pPr>
        <w:rPr>
          <w:rFonts w:ascii="Bookman Old Style" w:hAnsi="Bookman Old Style"/>
          <w:sz w:val="24"/>
          <w:szCs w:val="24"/>
        </w:rPr>
      </w:pPr>
    </w:p>
    <w:p w14:paraId="009CABE4">
      <w:pPr>
        <w:rPr>
          <w:rFonts w:ascii="Bookman Old Style" w:hAnsi="Bookman Old Style"/>
          <w:sz w:val="24"/>
          <w:szCs w:val="24"/>
        </w:rPr>
      </w:pPr>
    </w:p>
    <w:p w14:paraId="3E8DED32">
      <w:pPr>
        <w:rPr>
          <w:rFonts w:ascii="Bookman Old Style" w:hAnsi="Bookman Old Style"/>
          <w:sz w:val="24"/>
          <w:szCs w:val="24"/>
        </w:rPr>
      </w:pPr>
    </w:p>
    <w:p w14:paraId="015C8314">
      <w:pPr>
        <w:rPr>
          <w:rFonts w:ascii="Bookman Old Style" w:hAnsi="Bookman Old Style"/>
          <w:sz w:val="24"/>
          <w:szCs w:val="24"/>
        </w:rPr>
      </w:pPr>
    </w:p>
    <w:p w14:paraId="10FE5A8B">
      <w:pPr>
        <w:rPr>
          <w:rFonts w:ascii="Bookman Old Style" w:hAnsi="Bookman Old Style"/>
          <w:sz w:val="24"/>
          <w:szCs w:val="24"/>
        </w:rPr>
      </w:pPr>
    </w:p>
    <w:p w14:paraId="1966ABFD">
      <w:pPr>
        <w:rPr>
          <w:rFonts w:ascii="Bookman Old Style" w:hAnsi="Bookman Old Style"/>
          <w:sz w:val="24"/>
          <w:szCs w:val="24"/>
        </w:rPr>
      </w:pPr>
    </w:p>
    <w:p w14:paraId="21C8F50F">
      <w:pPr>
        <w:rPr>
          <w:rFonts w:ascii="Bookman Old Style" w:hAnsi="Bookman Old Style"/>
          <w:sz w:val="24"/>
          <w:szCs w:val="24"/>
        </w:rPr>
      </w:pPr>
    </w:p>
    <w:p w14:paraId="04CB6E73">
      <w:pPr>
        <w:rPr>
          <w:rFonts w:ascii="Bookman Old Style" w:hAnsi="Bookman Old Style"/>
          <w:sz w:val="24"/>
          <w:szCs w:val="24"/>
        </w:rPr>
      </w:pPr>
    </w:p>
    <w:p w14:paraId="7B48DF08">
      <w:pPr>
        <w:rPr>
          <w:rFonts w:ascii="Bookman Old Style" w:hAnsi="Bookman Old Style"/>
          <w:sz w:val="24"/>
          <w:szCs w:val="24"/>
        </w:rPr>
      </w:pPr>
    </w:p>
    <w:p w14:paraId="37F21A4D">
      <w:pPr>
        <w:rPr>
          <w:rFonts w:ascii="Bookman Old Style" w:hAnsi="Bookman Old Style"/>
          <w:sz w:val="24"/>
          <w:szCs w:val="24"/>
        </w:rPr>
      </w:pPr>
    </w:p>
    <w:p w14:paraId="79E5672A">
      <w:pPr>
        <w:rPr>
          <w:rFonts w:ascii="Bookman Old Style" w:hAnsi="Bookman Old Style"/>
          <w:sz w:val="24"/>
          <w:szCs w:val="24"/>
        </w:rPr>
      </w:pPr>
    </w:p>
    <w:p w14:paraId="5B0D488A">
      <w:pPr>
        <w:rPr>
          <w:rFonts w:ascii="Bookman Old Style" w:hAnsi="Bookman Old Style"/>
          <w:sz w:val="24"/>
          <w:szCs w:val="24"/>
        </w:rPr>
      </w:pPr>
    </w:p>
    <w:p w14:paraId="45BFBEC6">
      <w:pPr>
        <w:rPr>
          <w:rFonts w:ascii="Bookman Old Style" w:hAnsi="Bookman Old Style"/>
          <w:sz w:val="24"/>
          <w:szCs w:val="24"/>
        </w:rPr>
      </w:pPr>
    </w:p>
    <w:p w14:paraId="4A4E681D">
      <w:pPr>
        <w:rPr>
          <w:rFonts w:ascii="Bookman Old Style" w:hAnsi="Bookman Old Style"/>
          <w:sz w:val="24"/>
          <w:szCs w:val="24"/>
        </w:rPr>
      </w:pPr>
    </w:p>
    <w:p w14:paraId="08F05498">
      <w:pPr>
        <w:rPr>
          <w:rFonts w:ascii="Bookman Old Style" w:hAnsi="Bookman Old Style"/>
          <w:sz w:val="24"/>
          <w:szCs w:val="24"/>
        </w:rPr>
      </w:pPr>
    </w:p>
    <w:p w14:paraId="50A3CD87">
      <w:pPr>
        <w:rPr>
          <w:rFonts w:ascii="Bookman Old Style" w:hAnsi="Bookman Old Style"/>
          <w:sz w:val="24"/>
          <w:szCs w:val="24"/>
        </w:rPr>
      </w:pPr>
    </w:p>
    <w:p w14:paraId="6447980F">
      <w:pPr>
        <w:rPr>
          <w:rFonts w:ascii="Bookman Old Style" w:hAnsi="Bookman Old Style"/>
          <w:sz w:val="24"/>
          <w:szCs w:val="24"/>
        </w:rPr>
      </w:pPr>
    </w:p>
    <w:p w14:paraId="0A77DC05">
      <w:pPr>
        <w:rPr>
          <w:rFonts w:ascii="Bookman Old Style" w:hAnsi="Bookman Old Style"/>
          <w:sz w:val="24"/>
          <w:szCs w:val="24"/>
        </w:rPr>
      </w:pPr>
    </w:p>
    <w:p w14:paraId="4AD3955A">
      <w:pPr>
        <w:rPr>
          <w:rFonts w:ascii="Bookman Old Style" w:hAnsi="Bookman Old Style"/>
          <w:sz w:val="24"/>
          <w:szCs w:val="24"/>
        </w:rPr>
      </w:pPr>
    </w:p>
    <w:p w14:paraId="1FCDA616">
      <w:pPr>
        <w:rPr>
          <w:rFonts w:ascii="Bookman Old Style" w:hAnsi="Bookman Old Style"/>
          <w:sz w:val="24"/>
          <w:szCs w:val="24"/>
        </w:rPr>
      </w:pPr>
    </w:p>
    <w:p w14:paraId="6B9916E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>
        <w:rPr>
          <w:rFonts w:ascii="Bookman Old Style" w:hAnsi="Bookman Old Style"/>
          <w:b/>
          <w:color w:val="FF0000"/>
          <w:sz w:val="24"/>
          <w:szCs w:val="24"/>
        </w:rPr>
        <w:t>(в таблице написана как урок №51)</w:t>
      </w:r>
      <w:r>
        <w:rPr>
          <w:rFonts w:ascii="Bookman Old Style" w:hAnsi="Bookman Old Style"/>
          <w:b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Произведения русских писателей</w:t>
      </w:r>
    </w:p>
    <w:p w14:paraId="21B12A2A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0240C9E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5B9E7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Кто автор рассказа «Акула»?</w:t>
      </w:r>
    </w:p>
    <w:p w14:paraId="26E0D4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Л.Н. Толстой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М.Ю. Лермонтов</w:t>
      </w:r>
    </w:p>
    <w:p w14:paraId="5C9CF129">
      <w:pPr>
        <w:rPr>
          <w:rFonts w:ascii="Bookman Old Style" w:hAnsi="Bookman Old Style"/>
          <w:color w:val="0000FF"/>
          <w:sz w:val="24"/>
          <w:szCs w:val="24"/>
        </w:rPr>
      </w:pPr>
    </w:p>
    <w:p w14:paraId="05D7FE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быль?</w:t>
      </w:r>
    </w:p>
    <w:p w14:paraId="00FDEF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сказка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рассказ о реальных событиях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стихотворение</w:t>
      </w:r>
    </w:p>
    <w:p w14:paraId="7F7EF740">
      <w:pPr>
        <w:rPr>
          <w:rFonts w:ascii="Bookman Old Style" w:hAnsi="Bookman Old Style"/>
          <w:color w:val="0000FF"/>
          <w:sz w:val="24"/>
          <w:szCs w:val="24"/>
        </w:rPr>
      </w:pPr>
    </w:p>
    <w:p w14:paraId="7803A5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В рассказе Л.Н. Толстого «Прыжок» мальчик залез на мачту, потому что:</w:t>
      </w:r>
    </w:p>
    <w:p w14:paraId="2DA613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хотел посмотреть на море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обезьяна украла его шляпу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ему было скучно</w:t>
      </w:r>
    </w:p>
    <w:p w14:paraId="7958DB39">
      <w:pPr>
        <w:rPr>
          <w:rFonts w:ascii="Bookman Old Style" w:hAnsi="Bookman Old Style"/>
          <w:color w:val="0000FF"/>
          <w:sz w:val="24"/>
          <w:szCs w:val="24"/>
        </w:rPr>
      </w:pPr>
    </w:p>
    <w:p w14:paraId="22BD6B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спас мальчика в рассказе «Прыжок»?</w:t>
      </w:r>
    </w:p>
    <w:p w14:paraId="4AC427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матросы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капитан-отец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сам спасся</w:t>
      </w:r>
    </w:p>
    <w:p w14:paraId="4453E54A">
      <w:pPr>
        <w:rPr>
          <w:rFonts w:ascii="Bookman Old Style" w:hAnsi="Bookman Old Style"/>
          <w:color w:val="0000FF"/>
          <w:sz w:val="24"/>
          <w:szCs w:val="24"/>
        </w:rPr>
      </w:pPr>
    </w:p>
    <w:p w14:paraId="7501DA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кульминация в произведении?</w:t>
      </w:r>
    </w:p>
    <w:p w14:paraId="59187C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начало действия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самый напряжённый момент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конец произведения</w:t>
      </w:r>
    </w:p>
    <w:p w14:paraId="2B1F24B3">
      <w:pPr>
        <w:rPr>
          <w:rFonts w:ascii="Bookman Old Style" w:hAnsi="Bookman Old Style"/>
          <w:color w:val="0000FF"/>
          <w:sz w:val="24"/>
          <w:szCs w:val="24"/>
        </w:rPr>
      </w:pPr>
    </w:p>
    <w:p w14:paraId="5079F0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Какое произведение написал Д.Н. Мамин-Сибиряк?</w:t>
      </w:r>
    </w:p>
    <w:p w14:paraId="69B6C2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«Слон»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«Сказка про храброго зайца»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«Акула»</w:t>
      </w:r>
    </w:p>
    <w:p w14:paraId="75E7DD4C">
      <w:pPr>
        <w:rPr>
          <w:rFonts w:ascii="Bookman Old Style" w:hAnsi="Bookman Old Style"/>
          <w:color w:val="0000FF"/>
          <w:sz w:val="24"/>
          <w:szCs w:val="24"/>
        </w:rPr>
      </w:pPr>
    </w:p>
    <w:p w14:paraId="3460D5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Главный герой «Сказки про храброго зайца» в конце сказки стал:</w:t>
      </w:r>
    </w:p>
    <w:p w14:paraId="586EE5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трусливым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действительно храбрым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несчастным</w:t>
      </w:r>
    </w:p>
    <w:p w14:paraId="07528761">
      <w:pPr>
        <w:rPr>
          <w:rFonts w:ascii="Bookman Old Style" w:hAnsi="Bookman Old Style"/>
          <w:color w:val="0000FF"/>
          <w:sz w:val="24"/>
          <w:szCs w:val="24"/>
        </w:rPr>
      </w:pPr>
    </w:p>
    <w:p w14:paraId="5EE524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Кто автор сказки «Мороз Иванович»?</w:t>
      </w:r>
    </w:p>
    <w:p w14:paraId="048301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В.Ф. Одоевский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Д.Н. Мамин-Сибиряк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В.М. Гаршин</w:t>
      </w:r>
    </w:p>
    <w:p w14:paraId="5F06D061">
      <w:pPr>
        <w:rPr>
          <w:rFonts w:ascii="Bookman Old Style" w:hAnsi="Bookman Old Style"/>
          <w:color w:val="0000FF"/>
          <w:sz w:val="24"/>
          <w:szCs w:val="24"/>
        </w:rPr>
      </w:pPr>
    </w:p>
    <w:p w14:paraId="668CA6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Чему учит сказка В.Ф. Одоевского «Мороз Иванович»?</w:t>
      </w:r>
    </w:p>
    <w:p w14:paraId="7ABACE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бояться холода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трудолюбию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вежливости</w:t>
      </w:r>
    </w:p>
    <w:p w14:paraId="2E1E706E">
      <w:pPr>
        <w:rPr>
          <w:rFonts w:ascii="Bookman Old Style" w:hAnsi="Bookman Old Style"/>
          <w:color w:val="0000FF"/>
          <w:sz w:val="24"/>
          <w:szCs w:val="24"/>
        </w:rPr>
      </w:pPr>
    </w:p>
    <w:p w14:paraId="44B68A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Кто автор сказки «Лягушка-путешественница»?</w:t>
      </w:r>
    </w:p>
    <w:p w14:paraId="4D6A33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Л.Н. Толстой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В.М. Гаршин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В.Ф. Одоевский</w:t>
      </w:r>
    </w:p>
    <w:p w14:paraId="58B90A05">
      <w:pPr>
        <w:rPr>
          <w:rFonts w:ascii="Bookman Old Style" w:hAnsi="Bookman Old Style"/>
          <w:sz w:val="24"/>
          <w:szCs w:val="24"/>
        </w:rPr>
      </w:pPr>
    </w:p>
    <w:p w14:paraId="7D1032D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>
        <w:rPr>
          <w:rFonts w:ascii="Bookman Old Style" w:hAnsi="Bookman Old Style"/>
          <w:b/>
          <w:color w:val="FF0000"/>
          <w:sz w:val="24"/>
          <w:szCs w:val="24"/>
        </w:rPr>
        <w:t>(в таблице написана как урок №51)</w:t>
      </w:r>
      <w:r>
        <w:rPr>
          <w:rFonts w:ascii="Bookman Old Style" w:hAnsi="Bookman Old Style"/>
          <w:b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Произведения русских писателей</w:t>
      </w:r>
    </w:p>
    <w:p w14:paraId="1EFF582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bookmarkStart w:id="0" w:name="_GoBack"/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5A9A7DD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5773FE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Л.Н. Толстой писал произведения разных жанров:</w:t>
      </w:r>
    </w:p>
    <w:p w14:paraId="4C20A5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сказки, рассказы, басни, были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басни</w:t>
      </w:r>
    </w:p>
    <w:p w14:paraId="4671AE10">
      <w:pPr>
        <w:rPr>
          <w:rFonts w:ascii="Bookman Old Style" w:hAnsi="Bookman Old Style"/>
          <w:color w:val="0000FF"/>
          <w:sz w:val="24"/>
          <w:szCs w:val="24"/>
        </w:rPr>
      </w:pPr>
    </w:p>
    <w:p w14:paraId="0553ED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Кто отличается от автора произведения?</w:t>
      </w:r>
    </w:p>
    <w:p w14:paraId="107F08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издатель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рассказчик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читатель</w:t>
      </w:r>
    </w:p>
    <w:p w14:paraId="548628E0">
      <w:pPr>
        <w:rPr>
          <w:rFonts w:ascii="Bookman Old Style" w:hAnsi="Bookman Old Style"/>
          <w:color w:val="0000FF"/>
          <w:sz w:val="24"/>
          <w:szCs w:val="24"/>
        </w:rPr>
      </w:pPr>
    </w:p>
    <w:p w14:paraId="164329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В рассказе Л.Н. Толстого «Акула» действие происходит:</w:t>
      </w:r>
    </w:p>
    <w:p w14:paraId="33ADBB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реке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 океане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 море</w:t>
      </w:r>
    </w:p>
    <w:p w14:paraId="1DC0BE41">
      <w:pPr>
        <w:rPr>
          <w:rFonts w:ascii="Bookman Old Style" w:hAnsi="Bookman Old Style"/>
          <w:color w:val="0000FF"/>
          <w:sz w:val="24"/>
          <w:szCs w:val="24"/>
        </w:rPr>
      </w:pPr>
    </w:p>
    <w:p w14:paraId="2A2D14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план текста?</w:t>
      </w:r>
    </w:p>
    <w:p w14:paraId="21D6D0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краткое содержание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последовательность основных событий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список героев</w:t>
      </w:r>
    </w:p>
    <w:p w14:paraId="50F8E4BA">
      <w:pPr>
        <w:rPr>
          <w:rFonts w:ascii="Bookman Old Style" w:hAnsi="Bookman Old Style"/>
          <w:color w:val="0000FF"/>
          <w:sz w:val="24"/>
          <w:szCs w:val="24"/>
        </w:rPr>
      </w:pPr>
    </w:p>
    <w:p w14:paraId="49B106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В «Сказке про храброго зайца» главный герой хвастался, что:</w:t>
      </w:r>
    </w:p>
    <w:p w14:paraId="087121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он самый быстрый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 никого не боится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 самый умный</w:t>
      </w:r>
    </w:p>
    <w:p w14:paraId="110A142F">
      <w:pPr>
        <w:rPr>
          <w:rFonts w:ascii="Bookman Old Style" w:hAnsi="Bookman Old Style"/>
          <w:color w:val="0000FF"/>
          <w:sz w:val="24"/>
          <w:szCs w:val="24"/>
        </w:rPr>
      </w:pPr>
    </w:p>
    <w:p w14:paraId="05ADDB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Литературная сказка отличается от народной тем, что:</w:t>
      </w:r>
    </w:p>
    <w:p w14:paraId="1421E4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ней нет волшебства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у неё есть автор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она короче</w:t>
      </w:r>
    </w:p>
    <w:p w14:paraId="61880BC1">
      <w:pPr>
        <w:rPr>
          <w:rFonts w:ascii="Bookman Old Style" w:hAnsi="Bookman Old Style"/>
          <w:color w:val="0000FF"/>
          <w:sz w:val="24"/>
          <w:szCs w:val="24"/>
        </w:rPr>
      </w:pPr>
    </w:p>
    <w:p w14:paraId="435A8B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 сказке «Мороз Иванович» была награждена:</w:t>
      </w:r>
    </w:p>
    <w:p w14:paraId="374485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ленивая девочка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трудолюбивая девочка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обе девочки одинаково</w:t>
      </w:r>
    </w:p>
    <w:p w14:paraId="78BB93AB">
      <w:pPr>
        <w:rPr>
          <w:rFonts w:ascii="Bookman Old Style" w:hAnsi="Bookman Old Style"/>
          <w:color w:val="0000FF"/>
          <w:sz w:val="24"/>
          <w:szCs w:val="24"/>
        </w:rPr>
      </w:pPr>
    </w:p>
    <w:p w14:paraId="1FF652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Главная мысль сказки В.М. Гаршина «Лягушка-путешественница»:</w:t>
      </w:r>
    </w:p>
    <w:p w14:paraId="3ECB13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хвастовство до добра не доводит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надо путешествовать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надо слушать друзей</w:t>
      </w:r>
    </w:p>
    <w:p w14:paraId="50EECD14">
      <w:pPr>
        <w:rPr>
          <w:rFonts w:ascii="Bookman Old Style" w:hAnsi="Bookman Old Style"/>
          <w:color w:val="0000FF"/>
          <w:sz w:val="24"/>
          <w:szCs w:val="24"/>
        </w:rPr>
      </w:pPr>
    </w:p>
    <w:p w14:paraId="0EE765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 каком рассказе Л.Н. Толстого отец заставил сына прыгнуть в воду?</w:t>
      </w:r>
    </w:p>
    <w:p w14:paraId="1C1F36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«Акула»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«Прыжок»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«Лев и собачка»</w:t>
      </w:r>
    </w:p>
    <w:p w14:paraId="59CA2440">
      <w:pPr>
        <w:rPr>
          <w:rFonts w:ascii="Bookman Old Style" w:hAnsi="Bookman Old Style"/>
          <w:color w:val="0000FF"/>
          <w:sz w:val="24"/>
          <w:szCs w:val="24"/>
        </w:rPr>
      </w:pPr>
    </w:p>
    <w:p w14:paraId="026D5C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помогло зайцу в «Сказке про храброго зайца» случайно спастись от волка?</w:t>
      </w:r>
    </w:p>
    <w:p w14:paraId="41964B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его быстрота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он прыгнул волку на спину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другие зайцы защитили</w:t>
      </w:r>
    </w:p>
    <w:p w14:paraId="03E8868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(урок №51)</w:t>
      </w:r>
    </w:p>
    <w:tbl>
      <w:tblPr>
        <w:tblStyle w:val="6"/>
        <w:tblW w:w="6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1"/>
        <w:gridCol w:w="2126"/>
        <w:gridCol w:w="2410"/>
      </w:tblGrid>
      <w:tr w14:paraId="3BBBD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18C7CFA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E65EEDA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5844E76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4DDD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1C630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78AB62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D43DA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E65B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9D194F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DA8718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D72A7F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97C4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7592B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06C53D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C2EC70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C3BC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17CF6D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A90901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FAD9B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3C35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6E6BBB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27D8B5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2386B3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38E7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DD36E8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55BC13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EE7785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74CF8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D9DE5E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F8054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554600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524E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C52F9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9B52ED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E2EC4C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784FC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DCCDE5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5ADCF1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CE9704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BEC5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021785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764ABE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001F86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53645B8C">
      <w:pPr>
        <w:rPr>
          <w:rFonts w:ascii="Bookman Old Style" w:hAnsi="Bookman Old Style"/>
          <w:color w:val="0000FF"/>
          <w:sz w:val="24"/>
          <w:szCs w:val="24"/>
        </w:rPr>
      </w:pPr>
    </w:p>
    <w:p w14:paraId="3EF6FF18">
      <w:pPr>
        <w:rPr>
          <w:rFonts w:ascii="Bookman Old Style" w:hAnsi="Bookman Old Style"/>
          <w:color w:val="0000FF"/>
          <w:sz w:val="24"/>
          <w:szCs w:val="24"/>
        </w:rPr>
      </w:pPr>
    </w:p>
    <w:p w14:paraId="307507BF">
      <w:pPr>
        <w:rPr>
          <w:rFonts w:ascii="Bookman Old Style" w:hAnsi="Bookman Old Style"/>
          <w:color w:val="0000FF"/>
          <w:sz w:val="24"/>
          <w:szCs w:val="24"/>
        </w:rPr>
      </w:pPr>
    </w:p>
    <w:p w14:paraId="29C15A61">
      <w:pPr>
        <w:rPr>
          <w:rFonts w:ascii="Bookman Old Style" w:hAnsi="Bookman Old Style"/>
          <w:color w:val="0000FF"/>
          <w:sz w:val="24"/>
          <w:szCs w:val="24"/>
        </w:rPr>
      </w:pPr>
    </w:p>
    <w:p w14:paraId="2DF0DF22">
      <w:pPr>
        <w:rPr>
          <w:rFonts w:ascii="Bookman Old Style" w:hAnsi="Bookman Old Style"/>
          <w:color w:val="0000FF"/>
          <w:sz w:val="24"/>
          <w:szCs w:val="24"/>
        </w:rPr>
      </w:pPr>
    </w:p>
    <w:p w14:paraId="37E706C3">
      <w:pPr>
        <w:rPr>
          <w:rFonts w:ascii="Bookman Old Style" w:hAnsi="Bookman Old Style"/>
          <w:color w:val="0000FF"/>
          <w:sz w:val="24"/>
          <w:szCs w:val="24"/>
        </w:rPr>
      </w:pPr>
    </w:p>
    <w:p w14:paraId="4DBA85E2">
      <w:pPr>
        <w:rPr>
          <w:rFonts w:ascii="Bookman Old Style" w:hAnsi="Bookman Old Style"/>
          <w:color w:val="0000FF"/>
          <w:sz w:val="24"/>
          <w:szCs w:val="24"/>
        </w:rPr>
      </w:pPr>
    </w:p>
    <w:p w14:paraId="7B709A0A">
      <w:pPr>
        <w:rPr>
          <w:rFonts w:ascii="Bookman Old Style" w:hAnsi="Bookman Old Style"/>
          <w:color w:val="0000FF"/>
          <w:sz w:val="24"/>
          <w:szCs w:val="24"/>
        </w:rPr>
      </w:pPr>
    </w:p>
    <w:p w14:paraId="144C2FC2">
      <w:pPr>
        <w:rPr>
          <w:rFonts w:ascii="Bookman Old Style" w:hAnsi="Bookman Old Style"/>
          <w:color w:val="0000FF"/>
          <w:sz w:val="24"/>
          <w:szCs w:val="24"/>
        </w:rPr>
      </w:pPr>
    </w:p>
    <w:p w14:paraId="00724CCD">
      <w:pPr>
        <w:rPr>
          <w:rFonts w:ascii="Bookman Old Style" w:hAnsi="Bookman Old Style"/>
          <w:color w:val="0000FF"/>
          <w:sz w:val="24"/>
          <w:szCs w:val="24"/>
        </w:rPr>
      </w:pPr>
    </w:p>
    <w:p w14:paraId="26E76150">
      <w:pPr>
        <w:rPr>
          <w:rFonts w:ascii="Bookman Old Style" w:hAnsi="Bookman Old Style"/>
          <w:color w:val="0000FF"/>
          <w:sz w:val="24"/>
          <w:szCs w:val="24"/>
        </w:rPr>
      </w:pPr>
    </w:p>
    <w:p w14:paraId="6174B959">
      <w:pPr>
        <w:rPr>
          <w:rFonts w:ascii="Bookman Old Style" w:hAnsi="Bookman Old Style"/>
          <w:color w:val="0000FF"/>
          <w:sz w:val="24"/>
          <w:szCs w:val="24"/>
        </w:rPr>
      </w:pPr>
    </w:p>
    <w:p w14:paraId="3D2E70C3">
      <w:pPr>
        <w:rPr>
          <w:rFonts w:ascii="Bookman Old Style" w:hAnsi="Bookman Old Style"/>
          <w:color w:val="0000FF"/>
          <w:sz w:val="24"/>
          <w:szCs w:val="24"/>
        </w:rPr>
      </w:pPr>
    </w:p>
    <w:p w14:paraId="1ED5ED08">
      <w:pPr>
        <w:rPr>
          <w:rFonts w:ascii="Bookman Old Style" w:hAnsi="Bookman Old Style"/>
          <w:color w:val="0000FF"/>
          <w:sz w:val="24"/>
          <w:szCs w:val="24"/>
        </w:rPr>
      </w:pPr>
    </w:p>
    <w:p w14:paraId="4764C10E">
      <w:pPr>
        <w:rPr>
          <w:rFonts w:ascii="Bookman Old Style" w:hAnsi="Bookman Old Style"/>
          <w:color w:val="0000FF"/>
          <w:sz w:val="24"/>
          <w:szCs w:val="24"/>
        </w:rPr>
      </w:pPr>
    </w:p>
    <w:p w14:paraId="438D6854">
      <w:pPr>
        <w:rPr>
          <w:rFonts w:ascii="Bookman Old Style" w:hAnsi="Bookman Old Style"/>
          <w:color w:val="0000FF"/>
          <w:sz w:val="24"/>
          <w:szCs w:val="24"/>
        </w:rPr>
      </w:pPr>
    </w:p>
    <w:p w14:paraId="50275D3D">
      <w:pPr>
        <w:rPr>
          <w:rFonts w:ascii="Bookman Old Style" w:hAnsi="Bookman Old Style"/>
          <w:color w:val="0000FF"/>
          <w:sz w:val="24"/>
          <w:szCs w:val="24"/>
        </w:rPr>
      </w:pPr>
    </w:p>
    <w:p w14:paraId="3BF38313">
      <w:pPr>
        <w:rPr>
          <w:rFonts w:ascii="Bookman Old Style" w:hAnsi="Bookman Old Style"/>
          <w:color w:val="0000FF"/>
          <w:sz w:val="24"/>
          <w:szCs w:val="24"/>
        </w:rPr>
      </w:pPr>
    </w:p>
    <w:p w14:paraId="71D7F87A">
      <w:pPr>
        <w:rPr>
          <w:rFonts w:ascii="Bookman Old Style" w:hAnsi="Bookman Old Style"/>
          <w:color w:val="0000FF"/>
          <w:sz w:val="24"/>
          <w:szCs w:val="24"/>
        </w:rPr>
      </w:pPr>
    </w:p>
    <w:p w14:paraId="46256246">
      <w:pPr>
        <w:rPr>
          <w:rFonts w:ascii="Bookman Old Style" w:hAnsi="Bookman Old Style"/>
          <w:color w:val="0000FF"/>
          <w:sz w:val="24"/>
          <w:szCs w:val="24"/>
        </w:rPr>
      </w:pPr>
    </w:p>
    <w:p w14:paraId="38613558">
      <w:pPr>
        <w:rPr>
          <w:rFonts w:ascii="Bookman Old Style" w:hAnsi="Bookman Old Style"/>
          <w:color w:val="0000FF"/>
          <w:sz w:val="24"/>
          <w:szCs w:val="24"/>
        </w:rPr>
      </w:pPr>
    </w:p>
    <w:p w14:paraId="5C95C739">
      <w:pPr>
        <w:rPr>
          <w:rFonts w:ascii="Bookman Old Style" w:hAnsi="Bookman Old Style"/>
          <w:color w:val="0000FF"/>
          <w:sz w:val="24"/>
          <w:szCs w:val="24"/>
        </w:rPr>
      </w:pPr>
    </w:p>
    <w:p w14:paraId="4673E0BD">
      <w:pPr>
        <w:rPr>
          <w:rFonts w:ascii="Bookman Old Style" w:hAnsi="Bookman Old Style"/>
          <w:color w:val="0000FF"/>
          <w:sz w:val="24"/>
          <w:szCs w:val="24"/>
        </w:rPr>
      </w:pPr>
    </w:p>
    <w:p w14:paraId="331D9BBF">
      <w:pPr>
        <w:rPr>
          <w:rFonts w:ascii="Bookman Old Style" w:hAnsi="Bookman Old Style"/>
          <w:color w:val="0000FF"/>
          <w:sz w:val="24"/>
          <w:szCs w:val="24"/>
        </w:rPr>
      </w:pPr>
    </w:p>
    <w:p w14:paraId="256FD30F">
      <w:pPr>
        <w:rPr>
          <w:rFonts w:ascii="Bookman Old Style" w:hAnsi="Bookman Old Style"/>
          <w:color w:val="0000FF"/>
          <w:sz w:val="24"/>
          <w:szCs w:val="24"/>
        </w:rPr>
      </w:pPr>
    </w:p>
    <w:p w14:paraId="0E5E192E">
      <w:pPr>
        <w:rPr>
          <w:rFonts w:ascii="Bookman Old Style" w:hAnsi="Bookman Old Style"/>
          <w:color w:val="0000FF"/>
          <w:sz w:val="24"/>
          <w:szCs w:val="24"/>
        </w:rPr>
      </w:pPr>
    </w:p>
    <w:p w14:paraId="4658F712">
      <w:pPr>
        <w:rPr>
          <w:rFonts w:ascii="Bookman Old Style" w:hAnsi="Bookman Old Style"/>
          <w:color w:val="0000FF"/>
          <w:sz w:val="24"/>
          <w:szCs w:val="24"/>
        </w:rPr>
      </w:pPr>
    </w:p>
    <w:p w14:paraId="081594D9">
      <w:pPr>
        <w:rPr>
          <w:rFonts w:ascii="Bookman Old Style" w:hAnsi="Bookman Old Style"/>
          <w:color w:val="0000FF"/>
          <w:sz w:val="24"/>
          <w:szCs w:val="24"/>
        </w:rPr>
      </w:pPr>
    </w:p>
    <w:p w14:paraId="55843B98">
      <w:pPr>
        <w:rPr>
          <w:rFonts w:ascii="Bookman Old Style" w:hAnsi="Bookman Old Style"/>
          <w:color w:val="0000FF"/>
          <w:sz w:val="24"/>
          <w:szCs w:val="24"/>
        </w:rPr>
      </w:pPr>
    </w:p>
    <w:p w14:paraId="38FE1DC5">
      <w:pPr>
        <w:rPr>
          <w:rFonts w:ascii="Bookman Old Style" w:hAnsi="Bookman Old Style"/>
          <w:color w:val="0000FF"/>
          <w:sz w:val="24"/>
          <w:szCs w:val="24"/>
        </w:rPr>
      </w:pPr>
    </w:p>
    <w:p w14:paraId="23650697">
      <w:pPr>
        <w:rPr>
          <w:rFonts w:ascii="Bookman Old Style" w:hAnsi="Bookman Old Style"/>
          <w:color w:val="0000FF"/>
          <w:sz w:val="24"/>
          <w:szCs w:val="24"/>
        </w:rPr>
      </w:pPr>
    </w:p>
    <w:p w14:paraId="3C41E22C">
      <w:pPr>
        <w:rPr>
          <w:rFonts w:ascii="Bookman Old Style" w:hAnsi="Bookman Old Style"/>
          <w:color w:val="0000FF"/>
          <w:sz w:val="24"/>
          <w:szCs w:val="24"/>
        </w:rPr>
      </w:pPr>
    </w:p>
    <w:p w14:paraId="6A86C1F5">
      <w:pPr>
        <w:rPr>
          <w:rFonts w:ascii="Bookman Old Style" w:hAnsi="Bookman Old Style"/>
          <w:color w:val="0000FF"/>
          <w:sz w:val="24"/>
          <w:szCs w:val="24"/>
        </w:rPr>
      </w:pPr>
    </w:p>
    <w:p w14:paraId="21412385">
      <w:pPr>
        <w:rPr>
          <w:rFonts w:ascii="Bookman Old Style" w:hAnsi="Bookman Old Style"/>
          <w:color w:val="0000FF"/>
          <w:sz w:val="24"/>
          <w:szCs w:val="24"/>
        </w:rPr>
      </w:pPr>
    </w:p>
    <w:p w14:paraId="03EAE666">
      <w:pPr>
        <w:rPr>
          <w:rFonts w:ascii="Bookman Old Style" w:hAnsi="Bookman Old Style"/>
          <w:color w:val="0000FF"/>
          <w:sz w:val="24"/>
          <w:szCs w:val="24"/>
        </w:rPr>
      </w:pPr>
    </w:p>
    <w:p w14:paraId="06B6A6B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508650A6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23069E95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213CAB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Кто автор сказки «Случай с Евсейкой»?</w:t>
      </w:r>
    </w:p>
    <w:p w14:paraId="52928E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К.Г. Паустовский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 Горький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А.И. Куприн</w:t>
      </w:r>
    </w:p>
    <w:p w14:paraId="5DA67C67">
      <w:pPr>
        <w:rPr>
          <w:rFonts w:ascii="Bookman Old Style" w:hAnsi="Bookman Old Style"/>
          <w:color w:val="0000FF"/>
          <w:sz w:val="24"/>
          <w:szCs w:val="24"/>
        </w:rPr>
      </w:pPr>
    </w:p>
    <w:p w14:paraId="3FBD7F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тезисный план?</w:t>
      </w:r>
    </w:p>
    <w:p w14:paraId="2063B1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план из вопросов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план из цитат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план из кратких утверждений</w:t>
      </w:r>
    </w:p>
    <w:p w14:paraId="527AAAC4">
      <w:pPr>
        <w:rPr>
          <w:rFonts w:ascii="Bookman Old Style" w:hAnsi="Bookman Old Style"/>
          <w:color w:val="0000FF"/>
          <w:sz w:val="24"/>
          <w:szCs w:val="24"/>
        </w:rPr>
      </w:pPr>
    </w:p>
    <w:p w14:paraId="5021EB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В рассказе К.Г. Паустовского «Растрёпанный воробей» девочку звали:</w:t>
      </w:r>
    </w:p>
    <w:p w14:paraId="7A9DC9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Маша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Даша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Наташа</w:t>
      </w:r>
    </w:p>
    <w:p w14:paraId="5C4A165A">
      <w:pPr>
        <w:rPr>
          <w:rFonts w:ascii="Bookman Old Style" w:hAnsi="Bookman Old Style"/>
          <w:color w:val="0000FF"/>
          <w:sz w:val="24"/>
          <w:szCs w:val="24"/>
        </w:rPr>
      </w:pPr>
    </w:p>
    <w:p w14:paraId="7F4A3F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помог девочке в рассказе «Растрёпанный воробей»?</w:t>
      </w:r>
    </w:p>
    <w:p w14:paraId="1158C1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воробей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собака</w:t>
      </w:r>
    </w:p>
    <w:p w14:paraId="3594146E">
      <w:pPr>
        <w:rPr>
          <w:rFonts w:ascii="Bookman Old Style" w:hAnsi="Bookman Old Style"/>
          <w:color w:val="0000FF"/>
          <w:sz w:val="24"/>
          <w:szCs w:val="24"/>
        </w:rPr>
      </w:pPr>
    </w:p>
    <w:p w14:paraId="38745A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Главный герой рассказа А.И. Куприна «Слон»:</w:t>
      </w:r>
    </w:p>
    <w:p w14:paraId="12C59D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мальчик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девочка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слон</w:t>
      </w:r>
    </w:p>
    <w:p w14:paraId="40CDE319">
      <w:pPr>
        <w:rPr>
          <w:rFonts w:ascii="Bookman Old Style" w:hAnsi="Bookman Old Style"/>
          <w:color w:val="0000FF"/>
          <w:sz w:val="24"/>
          <w:szCs w:val="24"/>
        </w:rPr>
      </w:pPr>
    </w:p>
    <w:p w14:paraId="2871F3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Что помогло девочке выздороветь в рассказе «Слон»?</w:t>
      </w:r>
    </w:p>
    <w:p w14:paraId="5EC297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лекарства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встреча с живым слоном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поездка на море</w:t>
      </w:r>
    </w:p>
    <w:p w14:paraId="47969160">
      <w:pPr>
        <w:rPr>
          <w:rFonts w:ascii="Bookman Old Style" w:hAnsi="Bookman Old Style"/>
          <w:color w:val="0000FF"/>
          <w:sz w:val="24"/>
          <w:szCs w:val="24"/>
        </w:rPr>
      </w:pPr>
    </w:p>
    <w:p w14:paraId="6CA831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Кто автор стихотворения «Воробей»?</w:t>
      </w:r>
    </w:p>
    <w:p w14:paraId="0101F4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Саша Чёрный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А. Блок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С. Есенин</w:t>
      </w:r>
    </w:p>
    <w:p w14:paraId="653D9756">
      <w:pPr>
        <w:rPr>
          <w:rFonts w:ascii="Bookman Old Style" w:hAnsi="Bookman Old Style"/>
          <w:color w:val="0000FF"/>
          <w:sz w:val="24"/>
          <w:szCs w:val="24"/>
        </w:rPr>
      </w:pPr>
    </w:p>
    <w:p w14:paraId="51C90B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стихотворении А. Блока «Ворона» поэт описывает:</w:t>
      </w:r>
    </w:p>
    <w:p w14:paraId="0973F7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весну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лето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зиму</w:t>
      </w:r>
    </w:p>
    <w:p w14:paraId="3AB8C55B">
      <w:pPr>
        <w:rPr>
          <w:rFonts w:ascii="Bookman Old Style" w:hAnsi="Bookman Old Style"/>
          <w:color w:val="0000FF"/>
          <w:sz w:val="24"/>
          <w:szCs w:val="24"/>
        </w:rPr>
      </w:pPr>
    </w:p>
    <w:p w14:paraId="305B58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Какой приём использован в строке: «Под голубыми небесами великолепными коврами, блестя на солнце, снег лежит»?</w:t>
      </w:r>
    </w:p>
    <w:p w14:paraId="47777D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эпитет и сравнение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только олицетворение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эпитет</w:t>
      </w:r>
    </w:p>
    <w:p w14:paraId="49BF25BD">
      <w:pPr>
        <w:rPr>
          <w:rFonts w:ascii="Bookman Old Style" w:hAnsi="Bookman Old Style"/>
          <w:color w:val="0000FF"/>
          <w:sz w:val="24"/>
          <w:szCs w:val="24"/>
        </w:rPr>
      </w:pPr>
    </w:p>
    <w:p w14:paraId="4BA365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Чему учит рассказ К.Г. Паустовского «Растрёпанный воробей»?</w:t>
      </w:r>
    </w:p>
    <w:p w14:paraId="22A141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беречь природу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доброте и благодарности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не обижать птиц</w:t>
      </w:r>
    </w:p>
    <w:p w14:paraId="6FB94539">
      <w:pPr>
        <w:rPr>
          <w:rFonts w:ascii="Bookman Old Style" w:hAnsi="Bookman Old Style"/>
          <w:color w:val="0000FF"/>
          <w:sz w:val="24"/>
          <w:szCs w:val="24"/>
        </w:rPr>
      </w:pPr>
    </w:p>
    <w:p w14:paraId="2F192C6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51E3E3B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030F865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6E4BEE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Евсейка в сказке М. Горького «Случай с Евсейкой» попал:</w:t>
      </w:r>
    </w:p>
    <w:p w14:paraId="7B20D3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лес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под воду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 необитаемый остров</w:t>
      </w:r>
    </w:p>
    <w:p w14:paraId="51E19DF4">
      <w:pPr>
        <w:rPr>
          <w:rFonts w:ascii="Bookman Old Style" w:hAnsi="Bookman Old Style"/>
          <w:color w:val="0000FF"/>
          <w:sz w:val="24"/>
          <w:szCs w:val="24"/>
        </w:rPr>
      </w:pPr>
    </w:p>
    <w:p w14:paraId="5D5697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подробный пересказ?</w:t>
      </w:r>
    </w:p>
    <w:p w14:paraId="41B5D9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рассказ близко к тексту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краткое изложение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рассказ по плану</w:t>
      </w:r>
    </w:p>
    <w:p w14:paraId="4D165A45">
      <w:pPr>
        <w:rPr>
          <w:rFonts w:ascii="Bookman Old Style" w:hAnsi="Bookman Old Style"/>
          <w:color w:val="0000FF"/>
          <w:sz w:val="24"/>
          <w:szCs w:val="24"/>
        </w:rPr>
      </w:pPr>
    </w:p>
    <w:p w14:paraId="04C51F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К.Г. Паустовский в рассказе «Растрёпанный воробей» описывает:</w:t>
      </w:r>
    </w:p>
    <w:p w14:paraId="572F1C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дружбу девочки и воробья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жизнь птиц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театральное представление</w:t>
      </w:r>
    </w:p>
    <w:p w14:paraId="0973D1F5">
      <w:pPr>
        <w:rPr>
          <w:rFonts w:ascii="Bookman Old Style" w:hAnsi="Bookman Old Style"/>
          <w:color w:val="0000FF"/>
          <w:sz w:val="24"/>
          <w:szCs w:val="24"/>
        </w:rPr>
      </w:pPr>
    </w:p>
    <w:p w14:paraId="7895AC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украла ворона в рассказе «Растрёпанный воробей»?</w:t>
      </w:r>
    </w:p>
    <w:p w14:paraId="3D909B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кольцо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стеклянный букетик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браслет</w:t>
      </w:r>
    </w:p>
    <w:p w14:paraId="72CFC69D">
      <w:pPr>
        <w:rPr>
          <w:rFonts w:ascii="Bookman Old Style" w:hAnsi="Bookman Old Style"/>
          <w:color w:val="0000FF"/>
          <w:sz w:val="24"/>
          <w:szCs w:val="24"/>
        </w:rPr>
      </w:pPr>
    </w:p>
    <w:p w14:paraId="0276FB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В рассказе А.И. Куприна «Слон» девочка болела, потому что:</w:t>
      </w:r>
    </w:p>
    <w:p w14:paraId="2997AD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простудилась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ей было скучно и грустно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плохо ела</w:t>
      </w:r>
    </w:p>
    <w:p w14:paraId="2E52C8D2">
      <w:pPr>
        <w:rPr>
          <w:rFonts w:ascii="Bookman Old Style" w:hAnsi="Bookman Old Style"/>
          <w:color w:val="0000FF"/>
          <w:sz w:val="24"/>
          <w:szCs w:val="24"/>
        </w:rPr>
      </w:pPr>
    </w:p>
    <w:p w14:paraId="09454B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Слона привели к девочке:</w:t>
      </w:r>
    </w:p>
    <w:p w14:paraId="43C01E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 зоопарка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из цирка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из леса</w:t>
      </w:r>
    </w:p>
    <w:p w14:paraId="3763A378">
      <w:pPr>
        <w:rPr>
          <w:rFonts w:ascii="Bookman Old Style" w:hAnsi="Bookman Old Style"/>
          <w:color w:val="0000FF"/>
          <w:sz w:val="24"/>
          <w:szCs w:val="24"/>
        </w:rPr>
      </w:pPr>
    </w:p>
    <w:p w14:paraId="30A231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 стихотворениях Саши Чёрного описываются:</w:t>
      </w:r>
    </w:p>
    <w:p w14:paraId="4599E5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природа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животные и отношение к ним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люди</w:t>
      </w:r>
    </w:p>
    <w:p w14:paraId="1DA3B0A2">
      <w:pPr>
        <w:rPr>
          <w:rFonts w:ascii="Bookman Old Style" w:hAnsi="Bookman Old Style"/>
          <w:color w:val="0000FF"/>
          <w:sz w:val="24"/>
          <w:szCs w:val="24"/>
        </w:rPr>
      </w:pPr>
    </w:p>
    <w:p w14:paraId="3BCE3F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Какое чувство передаёт А. Блок в стихотворении «Ворона»?</w:t>
      </w:r>
    </w:p>
    <w:p w14:paraId="5B34E1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радость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веселье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зимнее настроение</w:t>
      </w:r>
    </w:p>
    <w:p w14:paraId="6F4F4DD4">
      <w:pPr>
        <w:rPr>
          <w:rFonts w:ascii="Bookman Old Style" w:hAnsi="Bookman Old Style"/>
          <w:color w:val="0000FF"/>
          <w:sz w:val="24"/>
          <w:szCs w:val="24"/>
        </w:rPr>
      </w:pPr>
    </w:p>
    <w:p w14:paraId="66C8AF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сравнение в литературе?</w:t>
      </w:r>
    </w:p>
    <w:p w14:paraId="773AA5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образное определение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сопоставление двух предметов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скрытое значение</w:t>
      </w:r>
    </w:p>
    <w:p w14:paraId="3A604508">
      <w:pPr>
        <w:rPr>
          <w:rFonts w:ascii="Bookman Old Style" w:hAnsi="Bookman Old Style"/>
          <w:color w:val="0000FF"/>
          <w:sz w:val="24"/>
          <w:szCs w:val="24"/>
        </w:rPr>
      </w:pPr>
    </w:p>
    <w:p w14:paraId="2FF371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Общее в рассказах К.Г. Паустовского и А.И. Куприна:</w:t>
      </w:r>
    </w:p>
    <w:p w14:paraId="6B5264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описание природы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доброта и человечность героев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волшебные события</w:t>
      </w:r>
    </w:p>
    <w:p w14:paraId="466B767D">
      <w:pPr>
        <w:rPr>
          <w:rFonts w:ascii="Bookman Old Style" w:hAnsi="Bookman Old Style"/>
          <w:color w:val="0000FF"/>
          <w:sz w:val="24"/>
          <w:szCs w:val="24"/>
        </w:rPr>
      </w:pPr>
    </w:p>
    <w:p w14:paraId="624FBC84">
      <w:pPr>
        <w:rPr>
          <w:rFonts w:ascii="Bookman Old Style" w:hAnsi="Bookman Old Style"/>
          <w:color w:val="0000FF"/>
          <w:sz w:val="24"/>
          <w:szCs w:val="24"/>
        </w:rPr>
      </w:pPr>
    </w:p>
    <w:p w14:paraId="3085F73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 за 2 триместр</w:t>
      </w:r>
    </w:p>
    <w:tbl>
      <w:tblPr>
        <w:tblStyle w:val="6"/>
        <w:tblW w:w="952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1"/>
        <w:gridCol w:w="2551"/>
        <w:gridCol w:w="4892"/>
      </w:tblGrid>
      <w:tr w14:paraId="262CD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46EBCD8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43ABF6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174C16D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1952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5FDEB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A7C2A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1E8551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2C6F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547B72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3D2791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3099F3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0B8BC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663922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7C6DA6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471F9D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61057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13C58F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307C35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625F34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48826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10A637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0A5E65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77A02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3B43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6443D1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883822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6BB7B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0D72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E4986B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A49F4A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F81831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420B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C52DD0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73234F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AB1BFB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</w:tr>
      <w:tr w14:paraId="4EB89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1A9D7D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29B9F7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43E0C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55C3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5665C0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ED307C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4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AED755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60096527">
      <w:pPr>
        <w:rPr>
          <w:rFonts w:ascii="Bookman Old Style" w:hAnsi="Bookman Old Style"/>
          <w:color w:val="0000FF"/>
          <w:sz w:val="24"/>
          <w:szCs w:val="24"/>
        </w:rPr>
      </w:pPr>
    </w:p>
    <w:p w14:paraId="1189973A">
      <w:pPr>
        <w:rPr>
          <w:rFonts w:ascii="Bookman Old Style" w:hAnsi="Bookman Old Style"/>
          <w:color w:val="0000FF"/>
          <w:sz w:val="24"/>
          <w:szCs w:val="24"/>
        </w:rPr>
      </w:pPr>
    </w:p>
    <w:p w14:paraId="02750535">
      <w:pPr>
        <w:rPr>
          <w:rFonts w:ascii="Bookman Old Style" w:hAnsi="Bookman Old Style"/>
          <w:color w:val="0000FF"/>
          <w:sz w:val="24"/>
          <w:szCs w:val="24"/>
        </w:rPr>
      </w:pPr>
    </w:p>
    <w:p w14:paraId="21DE5EF2">
      <w:pPr>
        <w:rPr>
          <w:rFonts w:ascii="Bookman Old Style" w:hAnsi="Bookman Old Style"/>
          <w:color w:val="0000FF"/>
          <w:sz w:val="24"/>
          <w:szCs w:val="24"/>
        </w:rPr>
      </w:pPr>
    </w:p>
    <w:p w14:paraId="73F13664">
      <w:pPr>
        <w:rPr>
          <w:rFonts w:ascii="Bookman Old Style" w:hAnsi="Bookman Old Style"/>
          <w:color w:val="0000FF"/>
          <w:sz w:val="24"/>
          <w:szCs w:val="24"/>
        </w:rPr>
      </w:pPr>
    </w:p>
    <w:p w14:paraId="6513E184">
      <w:pPr>
        <w:rPr>
          <w:rFonts w:ascii="Bookman Old Style" w:hAnsi="Bookman Old Style"/>
          <w:color w:val="0000FF"/>
          <w:sz w:val="24"/>
          <w:szCs w:val="24"/>
        </w:rPr>
      </w:pPr>
    </w:p>
    <w:p w14:paraId="6B5B0009">
      <w:pPr>
        <w:rPr>
          <w:rFonts w:ascii="Bookman Old Style" w:hAnsi="Bookman Old Style"/>
          <w:color w:val="0000FF"/>
          <w:sz w:val="24"/>
          <w:szCs w:val="24"/>
        </w:rPr>
      </w:pPr>
    </w:p>
    <w:p w14:paraId="2039DBC7">
      <w:pPr>
        <w:rPr>
          <w:rFonts w:ascii="Bookman Old Style" w:hAnsi="Bookman Old Style"/>
          <w:color w:val="0000FF"/>
          <w:sz w:val="24"/>
          <w:szCs w:val="24"/>
        </w:rPr>
      </w:pPr>
    </w:p>
    <w:p w14:paraId="68E7FD23">
      <w:pPr>
        <w:rPr>
          <w:rFonts w:ascii="Bookman Old Style" w:hAnsi="Bookman Old Style"/>
          <w:color w:val="0000FF"/>
          <w:sz w:val="24"/>
          <w:szCs w:val="24"/>
        </w:rPr>
      </w:pPr>
    </w:p>
    <w:p w14:paraId="57769DF3">
      <w:pPr>
        <w:rPr>
          <w:rFonts w:ascii="Bookman Old Style" w:hAnsi="Bookman Old Style"/>
          <w:color w:val="0000FF"/>
          <w:sz w:val="24"/>
          <w:szCs w:val="24"/>
        </w:rPr>
      </w:pPr>
    </w:p>
    <w:p w14:paraId="21C33D64">
      <w:pPr>
        <w:rPr>
          <w:rFonts w:ascii="Bookman Old Style" w:hAnsi="Bookman Old Style"/>
          <w:color w:val="0000FF"/>
          <w:sz w:val="24"/>
          <w:szCs w:val="24"/>
        </w:rPr>
      </w:pPr>
    </w:p>
    <w:p w14:paraId="633BB551">
      <w:pPr>
        <w:rPr>
          <w:rFonts w:ascii="Bookman Old Style" w:hAnsi="Bookman Old Style"/>
          <w:color w:val="0000FF"/>
          <w:sz w:val="24"/>
          <w:szCs w:val="24"/>
        </w:rPr>
      </w:pPr>
    </w:p>
    <w:p w14:paraId="629876DC">
      <w:pPr>
        <w:rPr>
          <w:rFonts w:ascii="Bookman Old Style" w:hAnsi="Bookman Old Style"/>
          <w:color w:val="0000FF"/>
          <w:sz w:val="24"/>
          <w:szCs w:val="24"/>
        </w:rPr>
      </w:pPr>
    </w:p>
    <w:p w14:paraId="745D81B5">
      <w:pPr>
        <w:rPr>
          <w:rFonts w:ascii="Bookman Old Style" w:hAnsi="Bookman Old Style"/>
          <w:color w:val="0000FF"/>
          <w:sz w:val="24"/>
          <w:szCs w:val="24"/>
        </w:rPr>
      </w:pPr>
    </w:p>
    <w:p w14:paraId="1247632B">
      <w:pPr>
        <w:rPr>
          <w:rFonts w:ascii="Bookman Old Style" w:hAnsi="Bookman Old Style"/>
          <w:color w:val="0000FF"/>
          <w:sz w:val="24"/>
          <w:szCs w:val="24"/>
        </w:rPr>
      </w:pPr>
    </w:p>
    <w:p w14:paraId="108B396B">
      <w:pPr>
        <w:rPr>
          <w:rFonts w:ascii="Bookman Old Style" w:hAnsi="Bookman Old Style"/>
          <w:color w:val="0000FF"/>
          <w:sz w:val="24"/>
          <w:szCs w:val="24"/>
        </w:rPr>
      </w:pPr>
    </w:p>
    <w:p w14:paraId="1317F29D">
      <w:pPr>
        <w:rPr>
          <w:rFonts w:ascii="Bookman Old Style" w:hAnsi="Bookman Old Style"/>
          <w:color w:val="0000FF"/>
          <w:sz w:val="24"/>
          <w:szCs w:val="24"/>
        </w:rPr>
      </w:pPr>
    </w:p>
    <w:p w14:paraId="5B310274">
      <w:pPr>
        <w:rPr>
          <w:rFonts w:ascii="Bookman Old Style" w:hAnsi="Bookman Old Style"/>
          <w:color w:val="0000FF"/>
          <w:sz w:val="24"/>
          <w:szCs w:val="24"/>
        </w:rPr>
      </w:pPr>
    </w:p>
    <w:p w14:paraId="346814CE">
      <w:pPr>
        <w:rPr>
          <w:rFonts w:ascii="Bookman Old Style" w:hAnsi="Bookman Old Style"/>
          <w:color w:val="0000FF"/>
          <w:sz w:val="24"/>
          <w:szCs w:val="24"/>
        </w:rPr>
      </w:pPr>
    </w:p>
    <w:p w14:paraId="6155364E">
      <w:pPr>
        <w:rPr>
          <w:rFonts w:ascii="Bookman Old Style" w:hAnsi="Bookman Old Style"/>
          <w:color w:val="0000FF"/>
          <w:sz w:val="24"/>
          <w:szCs w:val="24"/>
        </w:rPr>
      </w:pPr>
    </w:p>
    <w:p w14:paraId="5A442345">
      <w:pPr>
        <w:rPr>
          <w:rFonts w:ascii="Bookman Old Style" w:hAnsi="Bookman Old Style"/>
          <w:color w:val="0000FF"/>
          <w:sz w:val="24"/>
          <w:szCs w:val="24"/>
        </w:rPr>
      </w:pPr>
    </w:p>
    <w:p w14:paraId="4975B6D7">
      <w:pPr>
        <w:rPr>
          <w:rFonts w:ascii="Bookman Old Style" w:hAnsi="Bookman Old Style"/>
          <w:color w:val="0000FF"/>
          <w:sz w:val="24"/>
          <w:szCs w:val="24"/>
        </w:rPr>
      </w:pPr>
    </w:p>
    <w:p w14:paraId="4C8336C9">
      <w:pPr>
        <w:rPr>
          <w:rFonts w:ascii="Bookman Old Style" w:hAnsi="Bookman Old Style"/>
          <w:color w:val="0000FF"/>
          <w:sz w:val="24"/>
          <w:szCs w:val="24"/>
        </w:rPr>
      </w:pPr>
    </w:p>
    <w:p w14:paraId="2C933931">
      <w:pPr>
        <w:rPr>
          <w:rFonts w:ascii="Bookman Old Style" w:hAnsi="Bookman Old Style"/>
          <w:color w:val="0000FF"/>
          <w:sz w:val="24"/>
          <w:szCs w:val="24"/>
        </w:rPr>
      </w:pPr>
    </w:p>
    <w:p w14:paraId="30D0244B">
      <w:pPr>
        <w:rPr>
          <w:rFonts w:ascii="Bookman Old Style" w:hAnsi="Bookman Old Style"/>
          <w:color w:val="0000FF"/>
          <w:sz w:val="24"/>
          <w:szCs w:val="24"/>
        </w:rPr>
      </w:pPr>
    </w:p>
    <w:p w14:paraId="4FE6ED2F">
      <w:pPr>
        <w:rPr>
          <w:rFonts w:ascii="Bookman Old Style" w:hAnsi="Bookman Old Style"/>
          <w:color w:val="0000FF"/>
          <w:sz w:val="24"/>
          <w:szCs w:val="24"/>
        </w:rPr>
      </w:pPr>
    </w:p>
    <w:p w14:paraId="4337C8A5">
      <w:pPr>
        <w:rPr>
          <w:rFonts w:ascii="Bookman Old Style" w:hAnsi="Bookman Old Style"/>
          <w:color w:val="0000FF"/>
          <w:sz w:val="24"/>
          <w:szCs w:val="24"/>
        </w:rPr>
      </w:pPr>
    </w:p>
    <w:p w14:paraId="1B9665BE">
      <w:pPr>
        <w:rPr>
          <w:rFonts w:ascii="Bookman Old Style" w:hAnsi="Bookman Old Style"/>
          <w:color w:val="0000FF"/>
          <w:sz w:val="24"/>
          <w:szCs w:val="24"/>
        </w:rPr>
      </w:pPr>
    </w:p>
    <w:p w14:paraId="5CEA0FF7">
      <w:pPr>
        <w:rPr>
          <w:rFonts w:ascii="Bookman Old Style" w:hAnsi="Bookman Old Style"/>
          <w:color w:val="0000FF"/>
          <w:sz w:val="24"/>
          <w:szCs w:val="24"/>
        </w:rPr>
      </w:pPr>
    </w:p>
    <w:p w14:paraId="05067E3A">
      <w:pPr>
        <w:rPr>
          <w:rFonts w:ascii="Bookman Old Style" w:hAnsi="Bookman Old Style"/>
          <w:color w:val="0000FF"/>
          <w:sz w:val="24"/>
          <w:szCs w:val="24"/>
        </w:rPr>
      </w:pPr>
    </w:p>
    <w:p w14:paraId="0CCBBE52">
      <w:pPr>
        <w:rPr>
          <w:rFonts w:ascii="Bookman Old Style" w:hAnsi="Bookman Old Style"/>
          <w:color w:val="0000FF"/>
          <w:sz w:val="24"/>
          <w:szCs w:val="24"/>
        </w:rPr>
      </w:pPr>
    </w:p>
    <w:p w14:paraId="698BD07D">
      <w:pPr>
        <w:rPr>
          <w:rFonts w:ascii="Bookman Old Style" w:hAnsi="Bookman Old Style"/>
          <w:color w:val="0000FF"/>
          <w:sz w:val="24"/>
          <w:szCs w:val="24"/>
        </w:rPr>
      </w:pPr>
    </w:p>
    <w:p w14:paraId="336B4FD7">
      <w:pPr>
        <w:rPr>
          <w:rFonts w:ascii="Bookman Old Style" w:hAnsi="Bookman Old Style"/>
          <w:color w:val="0000FF"/>
          <w:sz w:val="24"/>
          <w:szCs w:val="24"/>
        </w:rPr>
      </w:pPr>
    </w:p>
    <w:p w14:paraId="2CF73256">
      <w:pPr>
        <w:rPr>
          <w:rFonts w:ascii="Bookman Old Style" w:hAnsi="Bookman Old Style"/>
          <w:color w:val="0000FF"/>
          <w:sz w:val="24"/>
          <w:szCs w:val="24"/>
        </w:rPr>
      </w:pPr>
    </w:p>
    <w:p w14:paraId="21FCAD6B">
      <w:pPr>
        <w:rPr>
          <w:rFonts w:ascii="Bookman Old Style" w:hAnsi="Bookman Old Style"/>
          <w:color w:val="0000FF"/>
          <w:sz w:val="24"/>
          <w:szCs w:val="24"/>
        </w:rPr>
      </w:pPr>
    </w:p>
    <w:p w14:paraId="27F286B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Взаимоотношения человека и животных</w:t>
      </w:r>
    </w:p>
    <w:p w14:paraId="297DBDC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586BDAD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7C26A8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Кто автор рассказа «Моя Родина»?</w:t>
      </w:r>
    </w:p>
    <w:p w14:paraId="1EA52F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М.М. Пришвин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В.В. Бианки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В.Л. Дуров</w:t>
      </w:r>
    </w:p>
    <w:p w14:paraId="00F7E9F4">
      <w:pPr>
        <w:rPr>
          <w:rFonts w:ascii="Bookman Old Style" w:hAnsi="Bookman Old Style"/>
          <w:color w:val="0000FF"/>
          <w:sz w:val="24"/>
          <w:szCs w:val="24"/>
        </w:rPr>
      </w:pPr>
    </w:p>
    <w:p w14:paraId="3BF3F9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И.С. Соколов-Микитов написал сказку:</w:t>
      </w:r>
    </w:p>
    <w:p w14:paraId="68751A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«Листопадничек»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«Малька провинилась»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«Капалуха»</w:t>
      </w:r>
    </w:p>
    <w:p w14:paraId="207B3BA6">
      <w:pPr>
        <w:rPr>
          <w:rFonts w:ascii="Bookman Old Style" w:hAnsi="Bookman Old Style"/>
          <w:color w:val="0000FF"/>
          <w:sz w:val="24"/>
          <w:szCs w:val="24"/>
        </w:rPr>
      </w:pPr>
    </w:p>
    <w:p w14:paraId="59C064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Листопадничек – это:</w:t>
      </w:r>
    </w:p>
    <w:p w14:paraId="617331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медвежонок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зайчонок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лисёнок</w:t>
      </w:r>
    </w:p>
    <w:p w14:paraId="1AC1B623">
      <w:pPr>
        <w:rPr>
          <w:rFonts w:ascii="Bookman Old Style" w:hAnsi="Bookman Old Style"/>
          <w:color w:val="0000FF"/>
          <w:sz w:val="24"/>
          <w:szCs w:val="24"/>
        </w:rPr>
      </w:pPr>
    </w:p>
    <w:p w14:paraId="751D9D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автор рассказа «Малька провинилась»?</w:t>
      </w:r>
    </w:p>
    <w:p w14:paraId="5E5371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В. Белов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В. Астафьев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Б. Житков</w:t>
      </w:r>
    </w:p>
    <w:p w14:paraId="26826AF7">
      <w:pPr>
        <w:rPr>
          <w:rFonts w:ascii="Bookman Old Style" w:hAnsi="Bookman Old Style"/>
          <w:color w:val="0000FF"/>
          <w:sz w:val="24"/>
          <w:szCs w:val="24"/>
        </w:rPr>
      </w:pPr>
    </w:p>
    <w:p w14:paraId="61EA40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Малька в рассказе В. Белова – это:</w:t>
      </w:r>
    </w:p>
    <w:p w14:paraId="712F01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девочка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кошка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собака</w:t>
      </w:r>
    </w:p>
    <w:p w14:paraId="363D4B3C">
      <w:pPr>
        <w:rPr>
          <w:rFonts w:ascii="Bookman Old Style" w:hAnsi="Bookman Old Style"/>
          <w:color w:val="0000FF"/>
          <w:sz w:val="24"/>
          <w:szCs w:val="24"/>
        </w:rPr>
      </w:pPr>
    </w:p>
    <w:p w14:paraId="0CEA42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Кто автор рассказа «Он живой и светится»?</w:t>
      </w:r>
    </w:p>
    <w:p w14:paraId="2E8C96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В. Драгунский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Н. Носов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 Осеева</w:t>
      </w:r>
    </w:p>
    <w:p w14:paraId="3D43D755">
      <w:pPr>
        <w:rPr>
          <w:rFonts w:ascii="Bookman Old Style" w:hAnsi="Bookman Old Style"/>
          <w:color w:val="0000FF"/>
          <w:sz w:val="24"/>
          <w:szCs w:val="24"/>
        </w:rPr>
      </w:pPr>
    </w:p>
    <w:p w14:paraId="2987D4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Мальчик в рассказе «Он живой и светится» обменял игрушку на:</w:t>
      </w:r>
    </w:p>
    <w:p w14:paraId="6A3F28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жука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бабочку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светлячка</w:t>
      </w:r>
    </w:p>
    <w:p w14:paraId="40F46606">
      <w:pPr>
        <w:rPr>
          <w:rFonts w:ascii="Bookman Old Style" w:hAnsi="Bookman Old Style"/>
          <w:color w:val="0000FF"/>
          <w:sz w:val="24"/>
          <w:szCs w:val="24"/>
        </w:rPr>
      </w:pPr>
    </w:p>
    <w:p w14:paraId="7E2CD4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Капалуха в рассказе В. Астафьева – это:</w:t>
      </w:r>
    </w:p>
    <w:p w14:paraId="4934CF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птица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зверь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насекомое</w:t>
      </w:r>
    </w:p>
    <w:p w14:paraId="7C883DE2">
      <w:pPr>
        <w:rPr>
          <w:rFonts w:ascii="Bookman Old Style" w:hAnsi="Bookman Old Style"/>
          <w:color w:val="0000FF"/>
          <w:sz w:val="24"/>
          <w:szCs w:val="24"/>
        </w:rPr>
      </w:pPr>
    </w:p>
    <w:p w14:paraId="504915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Главная мысль рассказа Б. Житкова «Про обезьяну»:</w:t>
      </w:r>
    </w:p>
    <w:p w14:paraId="3980A4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животные опасны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нужно ответственно относиться к животным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животные весёлые</w:t>
      </w:r>
    </w:p>
    <w:p w14:paraId="3E08468C">
      <w:pPr>
        <w:rPr>
          <w:rFonts w:ascii="Bookman Old Style" w:hAnsi="Bookman Old Style"/>
          <w:color w:val="0000FF"/>
          <w:sz w:val="24"/>
          <w:szCs w:val="24"/>
        </w:rPr>
      </w:pPr>
    </w:p>
    <w:p w14:paraId="7C02BA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Какое чувство объединяет все рассказы о животных?</w:t>
      </w:r>
    </w:p>
    <w:p w14:paraId="1F9B44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страх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любовь и забота о животных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равнодушие</w:t>
      </w:r>
    </w:p>
    <w:p w14:paraId="09373BDE">
      <w:pPr>
        <w:rPr>
          <w:rFonts w:ascii="Bookman Old Style" w:hAnsi="Bookman Old Style"/>
          <w:color w:val="0000FF"/>
          <w:sz w:val="24"/>
          <w:szCs w:val="24"/>
        </w:rPr>
      </w:pPr>
    </w:p>
    <w:p w14:paraId="050AFE8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Взаимоотношения человека и животных</w:t>
      </w:r>
    </w:p>
    <w:p w14:paraId="223ABD0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49CADC7E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277CE8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М.М. Пришвин в своих произведениях описывает:</w:t>
      </w:r>
    </w:p>
    <w:p w14:paraId="425EA7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животных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природу и любовь к Родине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города</w:t>
      </w:r>
    </w:p>
    <w:p w14:paraId="03E59940">
      <w:pPr>
        <w:rPr>
          <w:rFonts w:ascii="Bookman Old Style" w:hAnsi="Bookman Old Style"/>
          <w:color w:val="0000FF"/>
          <w:sz w:val="24"/>
          <w:szCs w:val="24"/>
        </w:rPr>
      </w:pPr>
    </w:p>
    <w:p w14:paraId="219500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Листопадничек захотел:</w:t>
      </w:r>
    </w:p>
    <w:p w14:paraId="020816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остаться в родном лесу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улететь в тёплые края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жить у бобров</w:t>
      </w:r>
    </w:p>
    <w:p w14:paraId="5659D0F5">
      <w:pPr>
        <w:rPr>
          <w:rFonts w:ascii="Bookman Old Style" w:hAnsi="Bookman Old Style"/>
          <w:color w:val="0000FF"/>
          <w:sz w:val="24"/>
          <w:szCs w:val="24"/>
        </w:rPr>
      </w:pPr>
    </w:p>
    <w:p w14:paraId="1080C8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Чему учит сказка «Листопадничек»?</w:t>
      </w:r>
    </w:p>
    <w:p w14:paraId="79A358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смелости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что дома лучше всего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трудолюбию</w:t>
      </w:r>
    </w:p>
    <w:p w14:paraId="23590463">
      <w:pPr>
        <w:rPr>
          <w:rFonts w:ascii="Bookman Old Style" w:hAnsi="Bookman Old Style"/>
          <w:color w:val="0000FF"/>
          <w:sz w:val="24"/>
          <w:szCs w:val="24"/>
        </w:rPr>
      </w:pPr>
    </w:p>
    <w:p w14:paraId="26ED1C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Малька переплывала реку, чтобы:</w:t>
      </w:r>
    </w:p>
    <w:p w14:paraId="221C3B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искупаться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навестить своего щенка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убежать от хозяев</w:t>
      </w:r>
    </w:p>
    <w:p w14:paraId="6EFD633C">
      <w:pPr>
        <w:rPr>
          <w:rFonts w:ascii="Bookman Old Style" w:hAnsi="Bookman Old Style"/>
          <w:color w:val="0000FF"/>
          <w:sz w:val="24"/>
          <w:szCs w:val="24"/>
        </w:rPr>
      </w:pPr>
    </w:p>
    <w:p w14:paraId="7F661B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Какое качество проявила Малька?</w:t>
      </w:r>
    </w:p>
    <w:p w14:paraId="632A7D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трусость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материнскую любовь и преданность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лень</w:t>
      </w:r>
    </w:p>
    <w:p w14:paraId="57DC23AD">
      <w:pPr>
        <w:rPr>
          <w:rFonts w:ascii="Bookman Old Style" w:hAnsi="Bookman Old Style"/>
          <w:color w:val="0000FF"/>
          <w:sz w:val="24"/>
          <w:szCs w:val="24"/>
        </w:rPr>
      </w:pPr>
    </w:p>
    <w:p w14:paraId="2277D2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Мальчик в рассказе В. Драгунского «Он живой и светится» ждал:</w:t>
      </w:r>
    </w:p>
    <w:p w14:paraId="559FB8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друга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маму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папу</w:t>
      </w:r>
    </w:p>
    <w:p w14:paraId="6AB63F77">
      <w:pPr>
        <w:rPr>
          <w:rFonts w:ascii="Bookman Old Style" w:hAnsi="Bookman Old Style"/>
          <w:color w:val="0000FF"/>
          <w:sz w:val="24"/>
          <w:szCs w:val="24"/>
        </w:rPr>
      </w:pPr>
    </w:p>
    <w:p w14:paraId="3D8B6A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Почему мальчик обменял любимую игрушку на светлячка?</w:t>
      </w:r>
    </w:p>
    <w:p w14:paraId="22B5C2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игрушка сломалась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светлячок живой и светится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друг попросил</w:t>
      </w:r>
    </w:p>
    <w:p w14:paraId="25851B21">
      <w:pPr>
        <w:rPr>
          <w:rFonts w:ascii="Bookman Old Style" w:hAnsi="Bookman Old Style"/>
          <w:color w:val="0000FF"/>
          <w:sz w:val="24"/>
          <w:szCs w:val="24"/>
        </w:rPr>
      </w:pPr>
    </w:p>
    <w:p w14:paraId="2727B5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В. Астафьев в рассказе «Капалуха» учит:</w:t>
      </w:r>
    </w:p>
    <w:p w14:paraId="23B4A3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беречь природу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охотиться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собирать ягоды</w:t>
      </w:r>
    </w:p>
    <w:p w14:paraId="4DABDEF0">
      <w:pPr>
        <w:rPr>
          <w:rFonts w:ascii="Bookman Old Style" w:hAnsi="Bookman Old Style"/>
          <w:color w:val="0000FF"/>
          <w:sz w:val="24"/>
          <w:szCs w:val="24"/>
        </w:rPr>
      </w:pPr>
    </w:p>
    <w:p w14:paraId="6FDB88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В рассказе Б. Житкова «Про обезьяну» мальчик:</w:t>
      </w:r>
    </w:p>
    <w:p w14:paraId="7F8B69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купил обезьяну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получил обезьяну в подарок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нашёл обезьяну</w:t>
      </w:r>
    </w:p>
    <w:p w14:paraId="2533567E">
      <w:pPr>
        <w:rPr>
          <w:rFonts w:ascii="Bookman Old Style" w:hAnsi="Bookman Old Style"/>
          <w:color w:val="0000FF"/>
          <w:sz w:val="24"/>
          <w:szCs w:val="24"/>
        </w:rPr>
      </w:pPr>
    </w:p>
    <w:p w14:paraId="05F28A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объединяет произведения раздела «Взаимоотношения человека и животных»?</w:t>
      </w:r>
    </w:p>
    <w:p w14:paraId="41A00A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 о домашних животных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тема ответственности и любви к животным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все рассказы весёлые</w:t>
      </w:r>
    </w:p>
    <w:p w14:paraId="6FB32B1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p w14:paraId="2FAB336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</w:t>
      </w:r>
    </w:p>
    <w:tbl>
      <w:tblPr>
        <w:tblStyle w:val="6"/>
        <w:tblW w:w="61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3"/>
        <w:gridCol w:w="1984"/>
        <w:gridCol w:w="1985"/>
      </w:tblGrid>
      <w:tr w14:paraId="71076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89496F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74CE2D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BBC06D7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78FC5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631A3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C83CC0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CDA69E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C746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FBD21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7D32F3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7A6EF1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0C71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7D2BEF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8F4308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2AF4AC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2AD0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36F266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04467C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1B1E86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0650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AAF86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C8D5DE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B60A3D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148E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34A2DB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B56607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C4BB9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4703A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6A7350B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4A9FE9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D55E9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58F1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202589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F0276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1A83E5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6F5C8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C5923A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BAFB18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822B9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2BAA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40CAED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56EFC2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D5579D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063C50AC">
      <w:pPr>
        <w:rPr>
          <w:rFonts w:ascii="Bookman Old Style" w:hAnsi="Bookman Old Style"/>
          <w:color w:val="0000FF"/>
          <w:sz w:val="24"/>
          <w:szCs w:val="24"/>
        </w:rPr>
      </w:pPr>
    </w:p>
    <w:p w14:paraId="5259B5CF">
      <w:pPr>
        <w:rPr>
          <w:rFonts w:ascii="Bookman Old Style" w:hAnsi="Bookman Old Style"/>
          <w:color w:val="0000FF"/>
          <w:sz w:val="24"/>
          <w:szCs w:val="24"/>
        </w:rPr>
      </w:pPr>
    </w:p>
    <w:p w14:paraId="2832B608">
      <w:pPr>
        <w:rPr>
          <w:rFonts w:ascii="Bookman Old Style" w:hAnsi="Bookman Old Style"/>
          <w:color w:val="0000FF"/>
          <w:sz w:val="24"/>
          <w:szCs w:val="24"/>
        </w:rPr>
      </w:pPr>
    </w:p>
    <w:p w14:paraId="2132BA4C">
      <w:pPr>
        <w:rPr>
          <w:rFonts w:ascii="Bookman Old Style" w:hAnsi="Bookman Old Style"/>
          <w:color w:val="0000FF"/>
          <w:sz w:val="24"/>
          <w:szCs w:val="24"/>
        </w:rPr>
      </w:pPr>
    </w:p>
    <w:p w14:paraId="19C2E38E">
      <w:pPr>
        <w:rPr>
          <w:rFonts w:ascii="Bookman Old Style" w:hAnsi="Bookman Old Style"/>
          <w:color w:val="0000FF"/>
          <w:sz w:val="24"/>
          <w:szCs w:val="24"/>
        </w:rPr>
      </w:pPr>
    </w:p>
    <w:p w14:paraId="58BDA6BD">
      <w:pPr>
        <w:rPr>
          <w:rFonts w:ascii="Bookman Old Style" w:hAnsi="Bookman Old Style"/>
          <w:color w:val="0000FF"/>
          <w:sz w:val="24"/>
          <w:szCs w:val="24"/>
        </w:rPr>
      </w:pPr>
    </w:p>
    <w:p w14:paraId="1214C192">
      <w:pPr>
        <w:rPr>
          <w:rFonts w:ascii="Bookman Old Style" w:hAnsi="Bookman Old Style"/>
          <w:color w:val="0000FF"/>
          <w:sz w:val="24"/>
          <w:szCs w:val="24"/>
        </w:rPr>
      </w:pPr>
    </w:p>
    <w:p w14:paraId="160E4B71">
      <w:pPr>
        <w:rPr>
          <w:rFonts w:ascii="Bookman Old Style" w:hAnsi="Bookman Old Style"/>
          <w:color w:val="0000FF"/>
          <w:sz w:val="24"/>
          <w:szCs w:val="24"/>
        </w:rPr>
      </w:pPr>
    </w:p>
    <w:p w14:paraId="6889E3B5">
      <w:pPr>
        <w:rPr>
          <w:rFonts w:ascii="Bookman Old Style" w:hAnsi="Bookman Old Style"/>
          <w:color w:val="0000FF"/>
          <w:sz w:val="24"/>
          <w:szCs w:val="24"/>
        </w:rPr>
      </w:pPr>
    </w:p>
    <w:p w14:paraId="4E2169F6">
      <w:pPr>
        <w:rPr>
          <w:rFonts w:ascii="Bookman Old Style" w:hAnsi="Bookman Old Style"/>
          <w:color w:val="0000FF"/>
          <w:sz w:val="24"/>
          <w:szCs w:val="24"/>
        </w:rPr>
      </w:pPr>
    </w:p>
    <w:p w14:paraId="6D0EB1C8">
      <w:pPr>
        <w:rPr>
          <w:rFonts w:ascii="Bookman Old Style" w:hAnsi="Bookman Old Style"/>
          <w:color w:val="0000FF"/>
          <w:sz w:val="24"/>
          <w:szCs w:val="24"/>
        </w:rPr>
      </w:pPr>
    </w:p>
    <w:p w14:paraId="7ED7362B">
      <w:pPr>
        <w:rPr>
          <w:rFonts w:ascii="Bookman Old Style" w:hAnsi="Bookman Old Style"/>
          <w:color w:val="0000FF"/>
          <w:sz w:val="24"/>
          <w:szCs w:val="24"/>
        </w:rPr>
      </w:pPr>
    </w:p>
    <w:p w14:paraId="226CA819">
      <w:pPr>
        <w:rPr>
          <w:rFonts w:ascii="Bookman Old Style" w:hAnsi="Bookman Old Style"/>
          <w:color w:val="0000FF"/>
          <w:sz w:val="24"/>
          <w:szCs w:val="24"/>
        </w:rPr>
      </w:pPr>
    </w:p>
    <w:p w14:paraId="71EBC177">
      <w:pPr>
        <w:rPr>
          <w:rFonts w:ascii="Bookman Old Style" w:hAnsi="Bookman Old Style"/>
          <w:color w:val="0000FF"/>
          <w:sz w:val="24"/>
          <w:szCs w:val="24"/>
        </w:rPr>
      </w:pPr>
    </w:p>
    <w:p w14:paraId="0532160C">
      <w:pPr>
        <w:rPr>
          <w:rFonts w:ascii="Bookman Old Style" w:hAnsi="Bookman Old Style"/>
          <w:color w:val="0000FF"/>
          <w:sz w:val="24"/>
          <w:szCs w:val="24"/>
        </w:rPr>
      </w:pPr>
    </w:p>
    <w:p w14:paraId="00907B54">
      <w:pPr>
        <w:rPr>
          <w:rFonts w:ascii="Bookman Old Style" w:hAnsi="Bookman Old Style"/>
          <w:color w:val="0000FF"/>
          <w:sz w:val="24"/>
          <w:szCs w:val="24"/>
        </w:rPr>
      </w:pPr>
    </w:p>
    <w:p w14:paraId="48C9246B">
      <w:pPr>
        <w:rPr>
          <w:rFonts w:ascii="Bookman Old Style" w:hAnsi="Bookman Old Style"/>
          <w:color w:val="0000FF"/>
          <w:sz w:val="24"/>
          <w:szCs w:val="24"/>
        </w:rPr>
      </w:pPr>
    </w:p>
    <w:p w14:paraId="168F917C">
      <w:pPr>
        <w:rPr>
          <w:rFonts w:ascii="Bookman Old Style" w:hAnsi="Bookman Old Style"/>
          <w:color w:val="0000FF"/>
          <w:sz w:val="24"/>
          <w:szCs w:val="24"/>
        </w:rPr>
      </w:pPr>
    </w:p>
    <w:p w14:paraId="77B32FC5">
      <w:pPr>
        <w:rPr>
          <w:rFonts w:ascii="Bookman Old Style" w:hAnsi="Bookman Old Style"/>
          <w:color w:val="0000FF"/>
          <w:sz w:val="24"/>
          <w:szCs w:val="24"/>
        </w:rPr>
      </w:pPr>
    </w:p>
    <w:p w14:paraId="5C28623F">
      <w:pPr>
        <w:rPr>
          <w:rFonts w:ascii="Bookman Old Style" w:hAnsi="Bookman Old Style"/>
          <w:color w:val="0000FF"/>
          <w:sz w:val="24"/>
          <w:szCs w:val="24"/>
        </w:rPr>
      </w:pPr>
    </w:p>
    <w:p w14:paraId="03CBB56F">
      <w:pPr>
        <w:rPr>
          <w:rFonts w:ascii="Bookman Old Style" w:hAnsi="Bookman Old Style"/>
          <w:color w:val="0000FF"/>
          <w:sz w:val="24"/>
          <w:szCs w:val="24"/>
        </w:rPr>
      </w:pPr>
    </w:p>
    <w:p w14:paraId="7ADC0EC7">
      <w:pPr>
        <w:rPr>
          <w:rFonts w:ascii="Bookman Old Style" w:hAnsi="Bookman Old Style"/>
          <w:color w:val="0000FF"/>
          <w:sz w:val="24"/>
          <w:szCs w:val="24"/>
        </w:rPr>
      </w:pPr>
    </w:p>
    <w:p w14:paraId="7F954DDA">
      <w:pPr>
        <w:rPr>
          <w:rFonts w:ascii="Bookman Old Style" w:hAnsi="Bookman Old Style"/>
          <w:color w:val="0000FF"/>
          <w:sz w:val="24"/>
          <w:szCs w:val="24"/>
        </w:rPr>
      </w:pPr>
    </w:p>
    <w:p w14:paraId="5E872FD1">
      <w:pPr>
        <w:rPr>
          <w:rFonts w:ascii="Bookman Old Style" w:hAnsi="Bookman Old Style"/>
          <w:color w:val="0000FF"/>
          <w:sz w:val="24"/>
          <w:szCs w:val="24"/>
        </w:rPr>
      </w:pPr>
    </w:p>
    <w:p w14:paraId="08C921D8">
      <w:pPr>
        <w:rPr>
          <w:rFonts w:ascii="Bookman Old Style" w:hAnsi="Bookman Old Style"/>
          <w:color w:val="0000FF"/>
          <w:sz w:val="24"/>
          <w:szCs w:val="24"/>
        </w:rPr>
      </w:pPr>
    </w:p>
    <w:p w14:paraId="2D7E7082">
      <w:pPr>
        <w:rPr>
          <w:rFonts w:ascii="Bookman Old Style" w:hAnsi="Bookman Old Style"/>
          <w:color w:val="0000FF"/>
          <w:sz w:val="24"/>
          <w:szCs w:val="24"/>
        </w:rPr>
      </w:pPr>
    </w:p>
    <w:p w14:paraId="07FA6E48">
      <w:pPr>
        <w:rPr>
          <w:rFonts w:ascii="Bookman Old Style" w:hAnsi="Bookman Old Style"/>
          <w:color w:val="0000FF"/>
          <w:sz w:val="24"/>
          <w:szCs w:val="24"/>
        </w:rPr>
      </w:pPr>
    </w:p>
    <w:p w14:paraId="54490238">
      <w:pPr>
        <w:rPr>
          <w:rFonts w:ascii="Bookman Old Style" w:hAnsi="Bookman Old Style"/>
          <w:color w:val="0000FF"/>
          <w:sz w:val="24"/>
          <w:szCs w:val="24"/>
        </w:rPr>
      </w:pPr>
    </w:p>
    <w:p w14:paraId="1FD0DE3D">
      <w:pPr>
        <w:rPr>
          <w:rFonts w:ascii="Bookman Old Style" w:hAnsi="Bookman Old Style"/>
          <w:color w:val="0000FF"/>
          <w:sz w:val="24"/>
          <w:szCs w:val="24"/>
        </w:rPr>
      </w:pPr>
    </w:p>
    <w:p w14:paraId="45492E8B">
      <w:pPr>
        <w:rPr>
          <w:rFonts w:ascii="Bookman Old Style" w:hAnsi="Bookman Old Style"/>
          <w:color w:val="0000FF"/>
          <w:sz w:val="24"/>
          <w:szCs w:val="24"/>
        </w:rPr>
      </w:pPr>
    </w:p>
    <w:p w14:paraId="066BE67E">
      <w:pPr>
        <w:rPr>
          <w:rFonts w:ascii="Bookman Old Style" w:hAnsi="Bookman Old Style"/>
          <w:color w:val="0000FF"/>
          <w:sz w:val="24"/>
          <w:szCs w:val="24"/>
        </w:rPr>
      </w:pPr>
    </w:p>
    <w:p w14:paraId="441BF44A">
      <w:pPr>
        <w:rPr>
          <w:rFonts w:ascii="Bookman Old Style" w:hAnsi="Bookman Old Style"/>
          <w:color w:val="0000FF"/>
          <w:sz w:val="24"/>
          <w:szCs w:val="24"/>
        </w:rPr>
      </w:pPr>
    </w:p>
    <w:p w14:paraId="3F558E54">
      <w:pPr>
        <w:rPr>
          <w:rFonts w:ascii="Bookman Old Style" w:hAnsi="Bookman Old Style"/>
          <w:color w:val="0000FF"/>
          <w:sz w:val="24"/>
          <w:szCs w:val="24"/>
        </w:rPr>
      </w:pPr>
    </w:p>
    <w:p w14:paraId="38765CCF">
      <w:pPr>
        <w:rPr>
          <w:rFonts w:ascii="Bookman Old Style" w:hAnsi="Bookman Old Style"/>
          <w:color w:val="0000FF"/>
          <w:sz w:val="24"/>
          <w:szCs w:val="24"/>
        </w:rPr>
      </w:pPr>
    </w:p>
    <w:p w14:paraId="6445978E">
      <w:pPr>
        <w:rPr>
          <w:rFonts w:ascii="Bookman Old Style" w:hAnsi="Bookman Old Style"/>
          <w:color w:val="0000FF"/>
          <w:sz w:val="24"/>
          <w:szCs w:val="24"/>
        </w:rPr>
      </w:pPr>
    </w:p>
    <w:p w14:paraId="3117329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p w14:paraId="33C1670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4E97E28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455AA28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C3CF2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Какой жанр относится к устному народному творчеству?</w:t>
      </w:r>
    </w:p>
    <w:p w14:paraId="30EF30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рассказ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былина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повесть</w:t>
      </w:r>
    </w:p>
    <w:p w14:paraId="6B73A25A">
      <w:pPr>
        <w:rPr>
          <w:rFonts w:ascii="Bookman Old Style" w:hAnsi="Bookman Old Style"/>
          <w:color w:val="0000FF"/>
          <w:sz w:val="24"/>
          <w:szCs w:val="24"/>
        </w:rPr>
      </w:pPr>
    </w:p>
    <w:p w14:paraId="0FB436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Кто автор «Сказки о царе Салтане»?</w:t>
      </w:r>
    </w:p>
    <w:p w14:paraId="4CB1C3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М.Ю. Лермонтов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И.А. Крылов</w:t>
      </w:r>
    </w:p>
    <w:p w14:paraId="4AA787AE">
      <w:pPr>
        <w:rPr>
          <w:rFonts w:ascii="Bookman Old Style" w:hAnsi="Bookman Old Style"/>
          <w:color w:val="0000FF"/>
          <w:sz w:val="24"/>
          <w:szCs w:val="24"/>
        </w:rPr>
      </w:pPr>
    </w:p>
    <w:p w14:paraId="7906AD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Басня – это:</w:t>
      </w:r>
    </w:p>
    <w:p w14:paraId="580DE5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весёлый рассказ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произведение нравоучительного характера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описание природы</w:t>
      </w:r>
    </w:p>
    <w:p w14:paraId="1716D95C">
      <w:pPr>
        <w:rPr>
          <w:rFonts w:ascii="Bookman Old Style" w:hAnsi="Bookman Old Style"/>
          <w:color w:val="0000FF"/>
          <w:sz w:val="24"/>
          <w:szCs w:val="24"/>
        </w:rPr>
      </w:pPr>
    </w:p>
    <w:p w14:paraId="1CD337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Кто автор рассказа «Акула»?</w:t>
      </w:r>
    </w:p>
    <w:p w14:paraId="361E95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Л.Н. Толстой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К.Г. Паустовский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А.И. Куприн</w:t>
      </w:r>
    </w:p>
    <w:p w14:paraId="5A1B0D76">
      <w:pPr>
        <w:rPr>
          <w:rFonts w:ascii="Bookman Old Style" w:hAnsi="Bookman Old Style"/>
          <w:color w:val="0000FF"/>
          <w:sz w:val="24"/>
          <w:szCs w:val="24"/>
        </w:rPr>
      </w:pPr>
    </w:p>
    <w:p w14:paraId="2F3EC0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Какое средство выразительности используется в строке: «Белая берёза под моим окном принакрылась снегом, точно серебром»?</w:t>
      </w:r>
    </w:p>
    <w:p w14:paraId="29C8CB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эпитет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сравнение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олицетворение</w:t>
      </w:r>
    </w:p>
    <w:p w14:paraId="1C9B06D0">
      <w:pPr>
        <w:rPr>
          <w:rFonts w:ascii="Bookman Old Style" w:hAnsi="Bookman Old Style"/>
          <w:color w:val="0000FF"/>
          <w:sz w:val="24"/>
          <w:szCs w:val="24"/>
        </w:rPr>
      </w:pPr>
    </w:p>
    <w:p w14:paraId="3271D8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Кто автор стихотворения «Черёмуха»?</w:t>
      </w:r>
    </w:p>
    <w:p w14:paraId="1F121D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 Блок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С. Есенин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Ф. Тютчев</w:t>
      </w:r>
    </w:p>
    <w:p w14:paraId="25521EE7">
      <w:pPr>
        <w:rPr>
          <w:rFonts w:ascii="Bookman Old Style" w:hAnsi="Bookman Old Style"/>
          <w:color w:val="0000FF"/>
          <w:sz w:val="24"/>
          <w:szCs w:val="24"/>
        </w:rPr>
      </w:pPr>
    </w:p>
    <w:p w14:paraId="3AD6ED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 каком рассказе девочка выздоровела благодаря слону?</w:t>
      </w:r>
    </w:p>
    <w:p w14:paraId="05F2D5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«Растрёпанный воробей»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«Случай с Евсейкой»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«Слон»</w:t>
      </w:r>
    </w:p>
    <w:p w14:paraId="2C727308">
      <w:pPr>
        <w:rPr>
          <w:rFonts w:ascii="Bookman Old Style" w:hAnsi="Bookman Old Style"/>
          <w:color w:val="0000FF"/>
          <w:sz w:val="24"/>
          <w:szCs w:val="24"/>
        </w:rPr>
      </w:pPr>
    </w:p>
    <w:p w14:paraId="0C0522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Кто автор рассказа «Он живой и светится»?</w:t>
      </w:r>
    </w:p>
    <w:p w14:paraId="4A07B5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В. Драгунский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Б. Житков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 Белов</w:t>
      </w:r>
    </w:p>
    <w:p w14:paraId="2532A01A">
      <w:pPr>
        <w:rPr>
          <w:rFonts w:ascii="Bookman Old Style" w:hAnsi="Bookman Old Style"/>
          <w:color w:val="0000FF"/>
          <w:sz w:val="24"/>
          <w:szCs w:val="24"/>
        </w:rPr>
      </w:pPr>
    </w:p>
    <w:p w14:paraId="506E61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 называется построение литературного произведения?</w:t>
      </w:r>
    </w:p>
    <w:p w14:paraId="333435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композиция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структура</w:t>
      </w:r>
    </w:p>
    <w:p w14:paraId="09C2E5C7">
      <w:pPr>
        <w:rPr>
          <w:rFonts w:ascii="Bookman Old Style" w:hAnsi="Bookman Old Style"/>
          <w:color w:val="0000FF"/>
          <w:sz w:val="24"/>
          <w:szCs w:val="24"/>
        </w:rPr>
      </w:pPr>
    </w:p>
    <w:p w14:paraId="784C58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Главная мысль произведения – это:</w:t>
      </w:r>
    </w:p>
    <w:p w14:paraId="2B0147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тема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идея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сюжет</w:t>
      </w:r>
    </w:p>
    <w:p w14:paraId="41EFAADC">
      <w:pPr>
        <w:rPr>
          <w:rFonts w:ascii="Bookman Old Style" w:hAnsi="Bookman Old Style"/>
          <w:color w:val="0000FF"/>
          <w:sz w:val="24"/>
          <w:szCs w:val="24"/>
        </w:rPr>
      </w:pPr>
    </w:p>
    <w:p w14:paraId="5C4FFAB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0FBCEAE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2217F43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9D4B6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Былины – это:</w:t>
      </w:r>
    </w:p>
    <w:p w14:paraId="2F9E7C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сказки о животных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героические песенные сказы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короткие рассказы</w:t>
      </w:r>
    </w:p>
    <w:p w14:paraId="6C1583EA">
      <w:pPr>
        <w:rPr>
          <w:rFonts w:ascii="Bookman Old Style" w:hAnsi="Bookman Old Style"/>
          <w:color w:val="0000FF"/>
          <w:sz w:val="24"/>
          <w:szCs w:val="24"/>
        </w:rPr>
      </w:pPr>
    </w:p>
    <w:p w14:paraId="166C5D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А.С. Пушкин писал:</w:t>
      </w:r>
    </w:p>
    <w:p w14:paraId="68191D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стихи и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басни</w:t>
      </w:r>
    </w:p>
    <w:p w14:paraId="4DD6B162">
      <w:pPr>
        <w:rPr>
          <w:rFonts w:ascii="Bookman Old Style" w:hAnsi="Bookman Old Style"/>
          <w:color w:val="0000FF"/>
          <w:sz w:val="24"/>
          <w:szCs w:val="24"/>
        </w:rPr>
      </w:pPr>
    </w:p>
    <w:p w14:paraId="0C9B64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Кто великий русский баснописец?</w:t>
      </w:r>
    </w:p>
    <w:p w14:paraId="578932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И.А. Крылов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М.Ю. Лермонтов</w:t>
      </w:r>
    </w:p>
    <w:p w14:paraId="68375793">
      <w:pPr>
        <w:rPr>
          <w:rFonts w:ascii="Bookman Old Style" w:hAnsi="Bookman Old Style"/>
          <w:color w:val="0000FF"/>
          <w:sz w:val="24"/>
          <w:szCs w:val="24"/>
        </w:rPr>
      </w:pPr>
    </w:p>
    <w:p w14:paraId="575C48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Л.Н. Толстой писал:</w:t>
      </w:r>
    </w:p>
    <w:p w14:paraId="0B3881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рассказы, сказки, басни, были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стихи</w:t>
      </w:r>
    </w:p>
    <w:p w14:paraId="3192C420">
      <w:pPr>
        <w:rPr>
          <w:rFonts w:ascii="Bookman Old Style" w:hAnsi="Bookman Old Style"/>
          <w:color w:val="0000FF"/>
          <w:sz w:val="24"/>
          <w:szCs w:val="24"/>
        </w:rPr>
      </w:pPr>
    </w:p>
    <w:p w14:paraId="1E50DF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Эпитет – это:</w:t>
      </w:r>
    </w:p>
    <w:p w14:paraId="3F8723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сравнение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образное определение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повтор</w:t>
      </w:r>
    </w:p>
    <w:p w14:paraId="784FDCCB">
      <w:pPr>
        <w:rPr>
          <w:rFonts w:ascii="Bookman Old Style" w:hAnsi="Bookman Old Style"/>
          <w:color w:val="0000FF"/>
          <w:sz w:val="24"/>
          <w:szCs w:val="24"/>
        </w:rPr>
      </w:pPr>
    </w:p>
    <w:p w14:paraId="264674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Кто автор стихотворения «Ворона»?</w:t>
      </w:r>
    </w:p>
    <w:p w14:paraId="36D68B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 Блок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С. Есенин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Саша Чёрный</w:t>
      </w:r>
    </w:p>
    <w:p w14:paraId="3BE7557B">
      <w:pPr>
        <w:rPr>
          <w:rFonts w:ascii="Bookman Old Style" w:hAnsi="Bookman Old Style"/>
          <w:color w:val="0000FF"/>
          <w:sz w:val="24"/>
          <w:szCs w:val="24"/>
        </w:rPr>
      </w:pPr>
    </w:p>
    <w:p w14:paraId="73F9E9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Кто автор сказки «Растрёпанный воробей»?</w:t>
      </w:r>
    </w:p>
    <w:p w14:paraId="0413EC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М. Горький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К.Г. Паустовский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А.И. Куприн</w:t>
      </w:r>
    </w:p>
    <w:p w14:paraId="540A0C13">
      <w:pPr>
        <w:rPr>
          <w:rFonts w:ascii="Bookman Old Style" w:hAnsi="Bookman Old Style"/>
          <w:color w:val="0000FF"/>
          <w:sz w:val="24"/>
          <w:szCs w:val="24"/>
        </w:rPr>
      </w:pPr>
    </w:p>
    <w:p w14:paraId="49883A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Кто автор рассказа «Листопадничек»?</w:t>
      </w:r>
    </w:p>
    <w:p w14:paraId="362E66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М.М. Пришвин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И.С. Соколов-Микитов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В.В. Бианки</w:t>
      </w:r>
    </w:p>
    <w:p w14:paraId="4281FA77">
      <w:pPr>
        <w:rPr>
          <w:rFonts w:ascii="Bookman Old Style" w:hAnsi="Bookman Old Style"/>
          <w:color w:val="0000FF"/>
          <w:sz w:val="24"/>
          <w:szCs w:val="24"/>
        </w:rPr>
      </w:pPr>
    </w:p>
    <w:p w14:paraId="402E86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кульминация?</w:t>
      </w:r>
    </w:p>
    <w:p w14:paraId="614BCB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начало произведения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самый напряжённый момент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конец произведения</w:t>
      </w:r>
    </w:p>
    <w:p w14:paraId="3F2956B5">
      <w:pPr>
        <w:rPr>
          <w:rFonts w:ascii="Bookman Old Style" w:hAnsi="Bookman Old Style"/>
          <w:color w:val="0000FF"/>
          <w:sz w:val="24"/>
          <w:szCs w:val="24"/>
        </w:rPr>
      </w:pPr>
    </w:p>
    <w:p w14:paraId="160091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Тема произведения – это:</w:t>
      </w:r>
    </w:p>
    <w:p w14:paraId="2CDF69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 чём произведение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главная мысль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концовка</w:t>
      </w:r>
    </w:p>
    <w:p w14:paraId="51B1B870">
      <w:pPr>
        <w:rPr>
          <w:rFonts w:ascii="Bookman Old Style" w:hAnsi="Bookman Old Style"/>
          <w:color w:val="0000FF"/>
          <w:sz w:val="24"/>
          <w:szCs w:val="24"/>
        </w:rPr>
      </w:pPr>
    </w:p>
    <w:p w14:paraId="11C3E52C">
      <w:pPr>
        <w:rPr>
          <w:rFonts w:ascii="Bookman Old Style" w:hAnsi="Bookman Old Style"/>
          <w:color w:val="0000FF"/>
          <w:sz w:val="24"/>
          <w:szCs w:val="24"/>
        </w:rPr>
      </w:pPr>
    </w:p>
    <w:p w14:paraId="31720603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годовой контрольной работе</w:t>
      </w:r>
    </w:p>
    <w:tbl>
      <w:tblPr>
        <w:tblStyle w:val="6"/>
        <w:tblW w:w="61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1"/>
        <w:gridCol w:w="2126"/>
        <w:gridCol w:w="1985"/>
      </w:tblGrid>
      <w:tr w14:paraId="21F8A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6BBEE1B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2BDBEA8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CAD61A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7347F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459454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ABEF5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C24ACA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8A96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AA91A1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1D2C96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5423B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040D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7F82E0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B8219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19E6B5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40A49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F87CA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C113D7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AE1944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17622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2FFBC1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3F543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937467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79ED4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AB6583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AF6416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60207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2E65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EDA7B5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AF3AFC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466A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A3C0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56DB45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427C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52B57A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409D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36975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740343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9EB508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10DA6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7C99DB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C52794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5F5A3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</w:tbl>
    <w:p w14:paraId="00400207">
      <w:pPr>
        <w:rPr>
          <w:rFonts w:ascii="Bookman Old Style" w:hAnsi="Bookman Old Style"/>
          <w:color w:val="0000FF"/>
          <w:sz w:val="24"/>
          <w:szCs w:val="24"/>
        </w:rPr>
      </w:pPr>
    </w:p>
    <w:p w14:paraId="71C91431">
      <w:pPr>
        <w:rPr>
          <w:rFonts w:ascii="Bookman Old Style" w:hAnsi="Bookman Old Style"/>
          <w:color w:val="0000FF"/>
          <w:sz w:val="24"/>
          <w:szCs w:val="24"/>
        </w:rPr>
      </w:pPr>
    </w:p>
    <w:p w14:paraId="2C257DAB">
      <w:pPr>
        <w:rPr>
          <w:rFonts w:ascii="Bookman Old Style" w:hAnsi="Bookman Old Style"/>
          <w:color w:val="0000FF"/>
          <w:sz w:val="24"/>
          <w:szCs w:val="24"/>
        </w:rPr>
      </w:pPr>
    </w:p>
    <w:p w14:paraId="77AAE05A">
      <w:pPr>
        <w:rPr>
          <w:rFonts w:ascii="Bookman Old Style" w:hAnsi="Bookman Old Style"/>
          <w:color w:val="0000FF"/>
          <w:sz w:val="24"/>
          <w:szCs w:val="24"/>
        </w:rPr>
      </w:pPr>
    </w:p>
    <w:p w14:paraId="19B2A358">
      <w:pPr>
        <w:rPr>
          <w:rFonts w:ascii="Bookman Old Style" w:hAnsi="Bookman Old Style"/>
          <w:color w:val="0000FF"/>
          <w:sz w:val="24"/>
          <w:szCs w:val="24"/>
        </w:rPr>
      </w:pPr>
    </w:p>
    <w:p w14:paraId="3E00DA61">
      <w:pPr>
        <w:rPr>
          <w:rFonts w:ascii="Bookman Old Style" w:hAnsi="Bookman Old Style"/>
          <w:color w:val="0000FF"/>
          <w:sz w:val="24"/>
          <w:szCs w:val="24"/>
        </w:rPr>
      </w:pPr>
    </w:p>
    <w:p w14:paraId="1510692F">
      <w:pPr>
        <w:rPr>
          <w:rFonts w:ascii="Bookman Old Style" w:hAnsi="Bookman Old Style"/>
          <w:color w:val="0000FF"/>
          <w:sz w:val="24"/>
          <w:szCs w:val="24"/>
        </w:rPr>
      </w:pPr>
    </w:p>
    <w:p w14:paraId="4B148CEC">
      <w:pPr>
        <w:rPr>
          <w:rFonts w:ascii="Bookman Old Style" w:hAnsi="Bookman Old Style"/>
          <w:color w:val="0000FF"/>
          <w:sz w:val="24"/>
          <w:szCs w:val="24"/>
        </w:rPr>
      </w:pPr>
    </w:p>
    <w:p w14:paraId="7150CFEE">
      <w:pPr>
        <w:rPr>
          <w:rFonts w:ascii="Bookman Old Style" w:hAnsi="Bookman Old Style"/>
          <w:color w:val="0000FF"/>
          <w:sz w:val="24"/>
          <w:szCs w:val="24"/>
        </w:rPr>
      </w:pPr>
    </w:p>
    <w:p w14:paraId="74799382">
      <w:pPr>
        <w:rPr>
          <w:rFonts w:ascii="Bookman Old Style" w:hAnsi="Bookman Old Style"/>
          <w:color w:val="0000FF"/>
          <w:sz w:val="24"/>
          <w:szCs w:val="24"/>
        </w:rPr>
      </w:pPr>
    </w:p>
    <w:p w14:paraId="6C129EFA">
      <w:pPr>
        <w:rPr>
          <w:rFonts w:ascii="Bookman Old Style" w:hAnsi="Bookman Old Style"/>
          <w:color w:val="0000FF"/>
          <w:sz w:val="24"/>
          <w:szCs w:val="24"/>
        </w:rPr>
      </w:pPr>
    </w:p>
    <w:p w14:paraId="2376487B">
      <w:pPr>
        <w:rPr>
          <w:rFonts w:ascii="Bookman Old Style" w:hAnsi="Bookman Old Style"/>
          <w:color w:val="0000FF"/>
          <w:sz w:val="24"/>
          <w:szCs w:val="24"/>
        </w:rPr>
      </w:pPr>
    </w:p>
    <w:p w14:paraId="49EBC407">
      <w:pPr>
        <w:rPr>
          <w:rFonts w:ascii="Bookman Old Style" w:hAnsi="Bookman Old Style"/>
          <w:color w:val="0000FF"/>
          <w:sz w:val="24"/>
          <w:szCs w:val="24"/>
        </w:rPr>
      </w:pPr>
    </w:p>
    <w:p w14:paraId="58DD6A43">
      <w:pPr>
        <w:rPr>
          <w:rFonts w:ascii="Bookman Old Style" w:hAnsi="Bookman Old Style"/>
          <w:color w:val="0000FF"/>
          <w:sz w:val="24"/>
          <w:szCs w:val="24"/>
        </w:rPr>
      </w:pPr>
    </w:p>
    <w:p w14:paraId="29F02ACC">
      <w:pPr>
        <w:rPr>
          <w:rFonts w:ascii="Bookman Old Style" w:hAnsi="Bookman Old Style"/>
          <w:color w:val="0000FF"/>
          <w:sz w:val="24"/>
          <w:szCs w:val="24"/>
        </w:rPr>
      </w:pPr>
    </w:p>
    <w:p w14:paraId="423BE610">
      <w:pPr>
        <w:rPr>
          <w:rFonts w:ascii="Bookman Old Style" w:hAnsi="Bookman Old Style"/>
          <w:color w:val="0000FF"/>
          <w:sz w:val="24"/>
          <w:szCs w:val="24"/>
        </w:rPr>
      </w:pPr>
    </w:p>
    <w:p w14:paraId="15E1EEA5">
      <w:pPr>
        <w:rPr>
          <w:rFonts w:ascii="Bookman Old Style" w:hAnsi="Bookman Old Style"/>
          <w:color w:val="0000FF"/>
          <w:sz w:val="24"/>
          <w:szCs w:val="24"/>
        </w:rPr>
      </w:pPr>
    </w:p>
    <w:p w14:paraId="66F74047">
      <w:pPr>
        <w:rPr>
          <w:rFonts w:ascii="Bookman Old Style" w:hAnsi="Bookman Old Style"/>
          <w:color w:val="0000FF"/>
          <w:sz w:val="24"/>
          <w:szCs w:val="24"/>
        </w:rPr>
      </w:pPr>
    </w:p>
    <w:p w14:paraId="64815DCC">
      <w:pPr>
        <w:rPr>
          <w:rFonts w:ascii="Bookman Old Style" w:hAnsi="Bookman Old Style"/>
          <w:color w:val="0000FF"/>
          <w:sz w:val="24"/>
          <w:szCs w:val="24"/>
        </w:rPr>
      </w:pPr>
    </w:p>
    <w:p w14:paraId="265988D0">
      <w:pPr>
        <w:rPr>
          <w:rFonts w:ascii="Bookman Old Style" w:hAnsi="Bookman Old Style"/>
          <w:color w:val="0000FF"/>
          <w:sz w:val="24"/>
          <w:szCs w:val="24"/>
        </w:rPr>
      </w:pPr>
    </w:p>
    <w:p w14:paraId="7758CD9E">
      <w:pPr>
        <w:rPr>
          <w:rFonts w:ascii="Bookman Old Style" w:hAnsi="Bookman Old Style"/>
          <w:color w:val="0000FF"/>
          <w:sz w:val="24"/>
          <w:szCs w:val="24"/>
        </w:rPr>
      </w:pPr>
    </w:p>
    <w:p w14:paraId="4268E961">
      <w:pPr>
        <w:rPr>
          <w:rFonts w:ascii="Bookman Old Style" w:hAnsi="Bookman Old Style"/>
          <w:color w:val="0000FF"/>
          <w:sz w:val="24"/>
          <w:szCs w:val="24"/>
        </w:rPr>
      </w:pPr>
    </w:p>
    <w:p w14:paraId="2598AB98">
      <w:pPr>
        <w:rPr>
          <w:rFonts w:ascii="Bookman Old Style" w:hAnsi="Bookman Old Style"/>
          <w:color w:val="0000FF"/>
          <w:sz w:val="24"/>
          <w:szCs w:val="24"/>
        </w:rPr>
      </w:pPr>
    </w:p>
    <w:p w14:paraId="145C79BE">
      <w:pPr>
        <w:rPr>
          <w:rFonts w:ascii="Bookman Old Style" w:hAnsi="Bookman Old Style"/>
          <w:color w:val="0000FF"/>
          <w:sz w:val="24"/>
          <w:szCs w:val="24"/>
        </w:rPr>
      </w:pPr>
    </w:p>
    <w:p w14:paraId="492B311F">
      <w:pPr>
        <w:rPr>
          <w:rFonts w:ascii="Bookman Old Style" w:hAnsi="Bookman Old Style"/>
          <w:color w:val="0000FF"/>
          <w:sz w:val="24"/>
          <w:szCs w:val="24"/>
        </w:rPr>
      </w:pPr>
    </w:p>
    <w:p w14:paraId="36CA5EFA">
      <w:pPr>
        <w:rPr>
          <w:rFonts w:ascii="Bookman Old Style" w:hAnsi="Bookman Old Style"/>
          <w:color w:val="0000FF"/>
          <w:sz w:val="24"/>
          <w:szCs w:val="24"/>
        </w:rPr>
      </w:pPr>
    </w:p>
    <w:p w14:paraId="43DA34BB">
      <w:pPr>
        <w:rPr>
          <w:rFonts w:ascii="Bookman Old Style" w:hAnsi="Bookman Old Style"/>
          <w:color w:val="0000FF"/>
          <w:sz w:val="24"/>
          <w:szCs w:val="24"/>
        </w:rPr>
      </w:pPr>
    </w:p>
    <w:p w14:paraId="67306DEB">
      <w:pPr>
        <w:rPr>
          <w:rFonts w:ascii="Bookman Old Style" w:hAnsi="Bookman Old Style"/>
          <w:color w:val="0000FF"/>
          <w:sz w:val="24"/>
          <w:szCs w:val="24"/>
        </w:rPr>
      </w:pPr>
    </w:p>
    <w:p w14:paraId="35531BC5">
      <w:pPr>
        <w:rPr>
          <w:rFonts w:ascii="Bookman Old Style" w:hAnsi="Bookman Old Style"/>
          <w:color w:val="0000FF"/>
          <w:sz w:val="24"/>
          <w:szCs w:val="24"/>
        </w:rPr>
      </w:pPr>
    </w:p>
    <w:p w14:paraId="279B98F2">
      <w:pPr>
        <w:rPr>
          <w:rFonts w:ascii="Bookman Old Style" w:hAnsi="Bookman Old Style"/>
          <w:color w:val="0000FF"/>
          <w:sz w:val="24"/>
          <w:szCs w:val="24"/>
        </w:rPr>
      </w:pPr>
    </w:p>
    <w:p w14:paraId="54E86067">
      <w:pPr>
        <w:rPr>
          <w:rFonts w:ascii="Bookman Old Style" w:hAnsi="Bookman Old Style"/>
          <w:color w:val="0000FF"/>
          <w:sz w:val="24"/>
          <w:szCs w:val="24"/>
        </w:rPr>
      </w:pPr>
    </w:p>
    <w:p w14:paraId="59866600">
      <w:pPr>
        <w:rPr>
          <w:rFonts w:ascii="Bookman Old Style" w:hAnsi="Bookman Old Style"/>
          <w:color w:val="0000FF"/>
          <w:sz w:val="24"/>
          <w:szCs w:val="24"/>
        </w:rPr>
      </w:pPr>
    </w:p>
    <w:p w14:paraId="42C754A7">
      <w:pPr>
        <w:rPr>
          <w:rFonts w:ascii="Bookman Old Style" w:hAnsi="Bookman Old Style"/>
          <w:color w:val="0000FF"/>
          <w:sz w:val="24"/>
          <w:szCs w:val="24"/>
        </w:rPr>
      </w:pPr>
    </w:p>
    <w:p w14:paraId="3BBCB5F5">
      <w:pPr>
        <w:rPr>
          <w:rFonts w:ascii="Bookman Old Style" w:hAnsi="Bookman Old Style"/>
          <w:color w:val="0000FF"/>
          <w:sz w:val="24"/>
          <w:szCs w:val="24"/>
        </w:rPr>
      </w:pPr>
    </w:p>
    <w:p w14:paraId="05904522">
      <w:pPr>
        <w:rPr>
          <w:rFonts w:ascii="Bookman Old Style" w:hAnsi="Bookman Old Style"/>
          <w:color w:val="0000FF"/>
          <w:sz w:val="24"/>
          <w:szCs w:val="24"/>
        </w:rPr>
      </w:pPr>
    </w:p>
    <w:p w14:paraId="730DEBF0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Зарубежная литература</w:t>
      </w:r>
    </w:p>
    <w:p w14:paraId="64DBDDB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11A09FF6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A19A2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Кто переводил зарубежную литературу на русский язык?</w:t>
      </w:r>
    </w:p>
    <w:p w14:paraId="34996F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А.С. Пушкин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С.Я. Маршак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Л.Н. Толстой</w:t>
      </w:r>
    </w:p>
    <w:p w14:paraId="7D645E7F">
      <w:pPr>
        <w:rPr>
          <w:rFonts w:ascii="Bookman Old Style" w:hAnsi="Bookman Old Style"/>
          <w:color w:val="0000FF"/>
          <w:sz w:val="24"/>
          <w:szCs w:val="24"/>
        </w:rPr>
      </w:pPr>
    </w:p>
    <w:p w14:paraId="38D4E6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Кто автор сказки «Гадкий утёнок»?</w:t>
      </w:r>
    </w:p>
    <w:p w14:paraId="418328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Ш. Перро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Х.-К. Андерсен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братья Гримм</w:t>
      </w:r>
    </w:p>
    <w:p w14:paraId="291D4CD8">
      <w:pPr>
        <w:rPr>
          <w:rFonts w:ascii="Bookman Old Style" w:hAnsi="Bookman Old Style"/>
          <w:color w:val="0000FF"/>
          <w:sz w:val="24"/>
          <w:szCs w:val="24"/>
        </w:rPr>
      </w:pPr>
    </w:p>
    <w:p w14:paraId="265CFD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Гадкий утёнок на самом деле был:</w:t>
      </w:r>
    </w:p>
    <w:p w14:paraId="1C114A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уткой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гусем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лебедем</w:t>
      </w:r>
    </w:p>
    <w:p w14:paraId="4524901F">
      <w:pPr>
        <w:rPr>
          <w:rFonts w:ascii="Bookman Old Style" w:hAnsi="Bookman Old Style"/>
          <w:color w:val="0000FF"/>
          <w:sz w:val="24"/>
          <w:szCs w:val="24"/>
        </w:rPr>
      </w:pPr>
    </w:p>
    <w:p w14:paraId="2639D0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Чему учит сказка «Гадкий утёнок»?</w:t>
      </w:r>
    </w:p>
    <w:p w14:paraId="4BCA32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 судить по внешности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слушаться родителей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быть трудолюбивым</w:t>
      </w:r>
    </w:p>
    <w:p w14:paraId="668E3168">
      <w:pPr>
        <w:rPr>
          <w:rFonts w:ascii="Bookman Old Style" w:hAnsi="Bookman Old Style"/>
          <w:color w:val="0000FF"/>
          <w:sz w:val="24"/>
          <w:szCs w:val="24"/>
        </w:rPr>
      </w:pPr>
    </w:p>
    <w:p w14:paraId="36A8D1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аннотация?</w:t>
      </w:r>
    </w:p>
    <w:p w14:paraId="79EE27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краткое содержание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краткая характеристика книги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отзыв о книге</w:t>
      </w:r>
    </w:p>
    <w:p w14:paraId="2AA9749A">
      <w:pPr>
        <w:rPr>
          <w:rFonts w:ascii="Bookman Old Style" w:hAnsi="Bookman Old Style"/>
          <w:color w:val="0000FF"/>
          <w:sz w:val="24"/>
          <w:szCs w:val="24"/>
        </w:rPr>
      </w:pPr>
    </w:p>
    <w:p w14:paraId="11D2B2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Литературная сказка отличается от народной:</w:t>
      </w:r>
    </w:p>
    <w:p w14:paraId="0DBB37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наличием автора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объёмом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героями</w:t>
      </w:r>
    </w:p>
    <w:p w14:paraId="4E34843C">
      <w:pPr>
        <w:rPr>
          <w:rFonts w:ascii="Bookman Old Style" w:hAnsi="Bookman Old Style"/>
          <w:color w:val="0000FF"/>
          <w:sz w:val="24"/>
          <w:szCs w:val="24"/>
        </w:rPr>
      </w:pPr>
    </w:p>
    <w:p w14:paraId="0978FB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Х.-К. Андерсен писал:</w:t>
      </w:r>
    </w:p>
    <w:p w14:paraId="697384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сказки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сказки и рассказы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стихи</w:t>
      </w:r>
    </w:p>
    <w:p w14:paraId="604565C3">
      <w:pPr>
        <w:rPr>
          <w:rFonts w:ascii="Bookman Old Style" w:hAnsi="Bookman Old Style"/>
          <w:color w:val="0000FF"/>
          <w:sz w:val="24"/>
          <w:szCs w:val="24"/>
        </w:rPr>
      </w:pPr>
    </w:p>
    <w:p w14:paraId="2B2DAF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Главная мысль сказки «Гадкий утёнок»:</w:t>
      </w:r>
    </w:p>
    <w:p w14:paraId="216C18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 изменяются со временем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важна внутренняя красота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нужно терпеть трудности</w:t>
      </w:r>
    </w:p>
    <w:p w14:paraId="66B3CDAC">
      <w:pPr>
        <w:rPr>
          <w:rFonts w:ascii="Bookman Old Style" w:hAnsi="Bookman Old Style"/>
          <w:color w:val="0000FF"/>
          <w:sz w:val="24"/>
          <w:szCs w:val="24"/>
        </w:rPr>
      </w:pPr>
    </w:p>
    <w:p w14:paraId="08BAC6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Сказки Х.-К. Андерсена учат:</w:t>
      </w:r>
    </w:p>
    <w:p w14:paraId="56E5F3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доброте и состраданию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хитрости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осторожности</w:t>
      </w:r>
    </w:p>
    <w:p w14:paraId="54EABA46">
      <w:pPr>
        <w:rPr>
          <w:rFonts w:ascii="Bookman Old Style" w:hAnsi="Bookman Old Style"/>
          <w:color w:val="0000FF"/>
          <w:sz w:val="24"/>
          <w:szCs w:val="24"/>
        </w:rPr>
      </w:pPr>
    </w:p>
    <w:p w14:paraId="4FE7FA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Особенность литературных сказок:</w:t>
      </w:r>
    </w:p>
    <w:p w14:paraId="44BA8F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отсутствие волшебства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авторский язык и стиль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короткий объём</w:t>
      </w:r>
    </w:p>
    <w:p w14:paraId="4389DDCC">
      <w:pPr>
        <w:rPr>
          <w:rFonts w:ascii="Bookman Old Style" w:hAnsi="Bookman Old Style"/>
          <w:color w:val="0000FF"/>
          <w:sz w:val="24"/>
          <w:szCs w:val="24"/>
        </w:rPr>
      </w:pPr>
    </w:p>
    <w:p w14:paraId="12252B0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 xml:space="preserve">Контрольная работа 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Зарубежная литература</w:t>
      </w:r>
    </w:p>
    <w:p w14:paraId="4CCC080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</w:t>
      </w:r>
    </w:p>
    <w:p w14:paraId="3F28115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30FDC5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С.Я. Маршак и К.И. Чуковский известны как:</w:t>
      </w:r>
    </w:p>
    <w:p w14:paraId="42C31F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поэты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переводчики зарубежной литературы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сказочники</w:t>
      </w:r>
    </w:p>
    <w:p w14:paraId="46FF9F08">
      <w:pPr>
        <w:rPr>
          <w:rFonts w:ascii="Bookman Old Style" w:hAnsi="Bookman Old Style"/>
          <w:color w:val="0000FF"/>
          <w:sz w:val="24"/>
          <w:szCs w:val="24"/>
        </w:rPr>
      </w:pPr>
    </w:p>
    <w:p w14:paraId="44354C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Х.-К. Андерсен – писатель из:</w:t>
      </w:r>
    </w:p>
    <w:p w14:paraId="30A1F6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Германии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Дании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Англии</w:t>
      </w:r>
    </w:p>
    <w:p w14:paraId="11927745">
      <w:pPr>
        <w:rPr>
          <w:rFonts w:ascii="Bookman Old Style" w:hAnsi="Bookman Old Style"/>
          <w:color w:val="0000FF"/>
          <w:sz w:val="24"/>
          <w:szCs w:val="24"/>
        </w:rPr>
      </w:pPr>
    </w:p>
    <w:p w14:paraId="7D5D25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Гадкого утёнка обижали, потому что он:</w:t>
      </w:r>
    </w:p>
    <w:p w14:paraId="3B38ED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был некрасивым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был глупым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был злым</w:t>
      </w:r>
    </w:p>
    <w:p w14:paraId="64690F24">
      <w:pPr>
        <w:rPr>
          <w:rFonts w:ascii="Bookman Old Style" w:hAnsi="Bookman Old Style"/>
          <w:color w:val="0000FF"/>
          <w:sz w:val="24"/>
          <w:szCs w:val="24"/>
        </w:rPr>
      </w:pPr>
    </w:p>
    <w:p w14:paraId="706390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В конце сказки гадкий утёнок:</w:t>
      </w:r>
    </w:p>
    <w:p w14:paraId="249607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остался уткой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превратился в прекрасного лебедя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улетел в тёплые края</w:t>
      </w:r>
    </w:p>
    <w:p w14:paraId="72BEEA77">
      <w:pPr>
        <w:rPr>
          <w:rFonts w:ascii="Bookman Old Style" w:hAnsi="Bookman Old Style"/>
          <w:color w:val="0000FF"/>
          <w:sz w:val="24"/>
          <w:szCs w:val="24"/>
        </w:rPr>
      </w:pPr>
    </w:p>
    <w:p w14:paraId="64BFED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План текста помогает:</w:t>
      </w:r>
    </w:p>
    <w:p w14:paraId="34956D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украсить текст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понять последовательность событий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сократить текст</w:t>
      </w:r>
    </w:p>
    <w:p w14:paraId="1BED1224">
      <w:pPr>
        <w:rPr>
          <w:rFonts w:ascii="Bookman Old Style" w:hAnsi="Bookman Old Style"/>
          <w:color w:val="0000FF"/>
          <w:sz w:val="24"/>
          <w:szCs w:val="24"/>
        </w:rPr>
      </w:pPr>
    </w:p>
    <w:p w14:paraId="5916F6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У литературной сказки всегда есть:</w:t>
      </w:r>
    </w:p>
    <w:p w14:paraId="2EE25F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рифма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автор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мораль</w:t>
      </w:r>
    </w:p>
    <w:p w14:paraId="6765C3A9">
      <w:pPr>
        <w:rPr>
          <w:rFonts w:ascii="Bookman Old Style" w:hAnsi="Bookman Old Style"/>
          <w:color w:val="0000FF"/>
          <w:sz w:val="24"/>
          <w:szCs w:val="24"/>
        </w:rPr>
      </w:pPr>
    </w:p>
    <w:p w14:paraId="0BA87C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Сказки Х.-К. Андерсена:</w:t>
      </w:r>
    </w:p>
    <w:p w14:paraId="5E5CCC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весёлые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часто грустные и поучительные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страшные</w:t>
      </w:r>
    </w:p>
    <w:p w14:paraId="5F20DAE7">
      <w:pPr>
        <w:rPr>
          <w:rFonts w:ascii="Bookman Old Style" w:hAnsi="Bookman Old Style"/>
          <w:color w:val="0000FF"/>
          <w:sz w:val="24"/>
          <w:szCs w:val="24"/>
        </w:rPr>
      </w:pPr>
    </w:p>
    <w:p w14:paraId="1BBA3C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Чему научился гадкий утёнок?</w:t>
      </w:r>
    </w:p>
    <w:p w14:paraId="395A44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летать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терпению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плавать</w:t>
      </w:r>
    </w:p>
    <w:p w14:paraId="69D80AED">
      <w:pPr>
        <w:rPr>
          <w:rFonts w:ascii="Bookman Old Style" w:hAnsi="Bookman Old Style"/>
          <w:color w:val="0000FF"/>
          <w:sz w:val="24"/>
          <w:szCs w:val="24"/>
        </w:rPr>
      </w:pPr>
    </w:p>
    <w:p w14:paraId="728F5E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Композиция сказки включает:</w:t>
      </w:r>
    </w:p>
    <w:p w14:paraId="00AA2A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начало и конец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завязку, кульминацию, развязку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героев</w:t>
      </w:r>
    </w:p>
    <w:p w14:paraId="18B5DAA9">
      <w:pPr>
        <w:rPr>
          <w:rFonts w:ascii="Bookman Old Style" w:hAnsi="Bookman Old Style"/>
          <w:color w:val="0000FF"/>
          <w:sz w:val="24"/>
          <w:szCs w:val="24"/>
        </w:rPr>
      </w:pPr>
    </w:p>
    <w:p w14:paraId="22BE317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Зарубежная литература обогащает нас:</w:t>
      </w:r>
    </w:p>
    <w:p w14:paraId="5E7295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новыми словами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б) знанием культуры других народов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в) только интересными сюжетами</w:t>
      </w:r>
    </w:p>
    <w:p w14:paraId="462599B2">
      <w:pPr>
        <w:rPr>
          <w:rFonts w:ascii="Bookman Old Style" w:hAnsi="Bookman Old Style"/>
          <w:color w:val="0000FF"/>
          <w:sz w:val="24"/>
          <w:szCs w:val="24"/>
        </w:rPr>
      </w:pPr>
    </w:p>
    <w:p w14:paraId="418BB44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контрольной работе</w:t>
      </w:r>
    </w:p>
    <w:tbl>
      <w:tblPr>
        <w:tblStyle w:val="6"/>
        <w:tblW w:w="67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3"/>
        <w:gridCol w:w="2268"/>
        <w:gridCol w:w="2268"/>
      </w:tblGrid>
      <w:tr w14:paraId="78916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10BC4B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6134FC5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96D8212">
            <w:pPr>
              <w:jc w:val="center"/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color w:val="0000FF"/>
                <w:sz w:val="24"/>
                <w:szCs w:val="24"/>
              </w:rPr>
              <w:t>Вариант 2</w:t>
            </w:r>
          </w:p>
        </w:tc>
      </w:tr>
      <w:tr w14:paraId="06D90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965F19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961807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009FB1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960AF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C1D58C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492986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BC64F8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73FD0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402D04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675186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76363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</w:tr>
      <w:tr w14:paraId="664E3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F75767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4E9463D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B2198C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09239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1EE160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D31A25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972C3B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2BD1F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0B4F24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EED3CD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9B989E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34B5A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89FE51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52C7A4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75CEAA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D620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9772E8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B99723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DE4CBDF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66CC9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7531ED6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F15E1F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1CF9A8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  <w:tr w14:paraId="5C037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3EC176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F6BF17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6515C4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</w:t>
            </w:r>
          </w:p>
        </w:tc>
      </w:tr>
    </w:tbl>
    <w:p w14:paraId="1FC52C54">
      <w:pPr>
        <w:rPr>
          <w:color w:val="0000FF"/>
          <w:szCs w:val="26"/>
        </w:rPr>
      </w:pPr>
    </w:p>
    <w:bookmarkEnd w:id="0"/>
    <w:sectPr>
      <w:pgSz w:w="11906" w:h="16838"/>
      <w:pgMar w:top="426" w:right="850" w:bottom="709" w:left="99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4F44FD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63B0A"/>
    <w:rsid w:val="265777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center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student-info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3987</Words>
  <Characters>22729</Characters>
  <Lines>189</Lines>
  <Paragraphs>53</Paragraphs>
  <TotalTime>3</TotalTime>
  <ScaleCrop>false</ScaleCrop>
  <LinksUpToDate>false</LinksUpToDate>
  <CharactersWithSpaces>26663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2025-10-28T18:05:19Z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E17202CEAA11437C8CF73356EA18B66C_12</vt:lpwstr>
  </property>
</Properties>
</file>